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9DD" w14:textId="77777777" w:rsidR="00B57459" w:rsidRDefault="00B57459">
      <w:pPr>
        <w:rPr>
          <w:rStyle w:val="localborder21"/>
          <w:rFonts w:ascii="Helvetica" w:hAnsi="Helvetica" w:cs="Helvetica"/>
          <w:sz w:val="18"/>
          <w:szCs w:val="18"/>
        </w:rPr>
      </w:pPr>
    </w:p>
    <w:p w14:paraId="2D32B575" w14:textId="7A3790C2" w:rsidR="00B57459" w:rsidRPr="00E904D6" w:rsidRDefault="00FB7910" w:rsidP="00E904D6">
      <w:pPr>
        <w:rPr>
          <w:rFonts w:ascii="Arial" w:hAnsi="Arial" w:cs="Arial"/>
          <w:b/>
          <w:bCs/>
          <w:sz w:val="28"/>
          <w:szCs w:val="28"/>
          <w:bdr w:val="none" w:sz="0" w:space="0" w:color="auto" w:frame="1"/>
        </w:rPr>
      </w:pPr>
      <w:r w:rsidRPr="00B57459">
        <w:rPr>
          <w:rStyle w:val="localborder21"/>
          <w:rFonts w:ascii="Helvetica" w:hAnsi="Helvetica" w:cs="Helvetica"/>
          <w:noProof/>
          <w:sz w:val="18"/>
          <w:szCs w:val="18"/>
          <w:lang w:eastAsia="nl-NL"/>
        </w:rPr>
        <mc:AlternateContent>
          <mc:Choice Requires="wps">
            <w:drawing>
              <wp:anchor distT="0" distB="0" distL="114300" distR="114300" simplePos="0" relativeHeight="251660288" behindDoc="0" locked="0" layoutInCell="1" allowOverlap="1" wp14:anchorId="49919543" wp14:editId="7118180F">
                <wp:simplePos x="0" y="0"/>
                <wp:positionH relativeFrom="column">
                  <wp:posOffset>3462020</wp:posOffset>
                </wp:positionH>
                <wp:positionV relativeFrom="paragraph">
                  <wp:posOffset>1270</wp:posOffset>
                </wp:positionV>
                <wp:extent cx="1133475" cy="31432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4325"/>
                        </a:xfrm>
                        <a:prstGeom prst="rect">
                          <a:avLst/>
                        </a:prstGeom>
                        <a:noFill/>
                        <a:ln w="9525">
                          <a:noFill/>
                          <a:miter lim="800000"/>
                          <a:headEnd/>
                          <a:tailEnd/>
                        </a:ln>
                      </wps:spPr>
                      <wps:txbx>
                        <w:txbxContent>
                          <w:p w14:paraId="7BBFF855" w14:textId="77777777" w:rsidR="00B57459" w:rsidRDefault="00B57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D91E6" id="_x0000_t202" coordsize="21600,21600" o:spt="202" path="m,l,21600r21600,l21600,xe">
                <v:stroke joinstyle="miter"/>
                <v:path gradientshapeok="t" o:connecttype="rect"/>
              </v:shapetype>
              <v:shape id="Tekstvak 2" o:spid="_x0000_s1026" type="#_x0000_t202" style="position:absolute;margin-left:272.6pt;margin-top:.1pt;width:89.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" filled="f" stroked="f">
                <v:textbox>
                  <w:txbxContent>
                    <w:p w:rsidR="00B57459" w:rsidRDefault="00B57459"/>
                  </w:txbxContent>
                </v:textbox>
              </v:shape>
            </w:pict>
          </mc:Fallback>
        </mc:AlternateContent>
      </w:r>
      <w:r w:rsidR="00B57459" w:rsidRPr="00DA6030">
        <w:rPr>
          <w:rFonts w:ascii="Arial" w:hAnsi="Arial" w:cs="Arial"/>
          <w:b/>
          <w:bCs/>
          <w:sz w:val="22"/>
          <w:szCs w:val="22"/>
          <w:bdr w:val="none" w:sz="0" w:space="0" w:color="auto" w:frame="1"/>
        </w:rPr>
        <w:t xml:space="preserve">Nieuw bij </w:t>
      </w:r>
      <w:r w:rsidR="00E904D6">
        <w:rPr>
          <w:rFonts w:ascii="Arial" w:hAnsi="Arial" w:cs="Arial"/>
          <w:b/>
          <w:bCs/>
          <w:sz w:val="22"/>
          <w:szCs w:val="22"/>
          <w:bdr w:val="none" w:sz="0" w:space="0" w:color="auto" w:frame="1"/>
        </w:rPr>
        <w:t>[</w:t>
      </w:r>
      <w:r w:rsidR="00DA6030" w:rsidRPr="00DA6030">
        <w:rPr>
          <w:rFonts w:ascii="Arial" w:hAnsi="Arial" w:cs="Arial"/>
          <w:b/>
          <w:bCs/>
          <w:sz w:val="22"/>
          <w:szCs w:val="22"/>
          <w:bdr w:val="none" w:sz="0" w:space="0" w:color="auto" w:frame="1"/>
        </w:rPr>
        <w:t>naam praktijk</w:t>
      </w:r>
      <w:r w:rsidR="00E904D6">
        <w:rPr>
          <w:rFonts w:ascii="Arial" w:hAnsi="Arial" w:cs="Arial"/>
          <w:b/>
          <w:bCs/>
          <w:sz w:val="22"/>
          <w:szCs w:val="22"/>
          <w:bdr w:val="none" w:sz="0" w:space="0" w:color="auto" w:frame="1"/>
        </w:rPr>
        <w:t>]</w:t>
      </w:r>
    </w:p>
    <w:p w14:paraId="6ECD5FCB" w14:textId="77777777" w:rsidR="00E904D6" w:rsidRDefault="00B57459" w:rsidP="00B57459">
      <w:pPr>
        <w:spacing w:after="0"/>
        <w:rPr>
          <w:rFonts w:ascii="Helvetica" w:hAnsi="Helvetica" w:cs="Helvetica"/>
          <w:bdr w:val="none" w:sz="0" w:space="0" w:color="auto" w:frame="1"/>
        </w:rPr>
      </w:pPr>
      <w:r w:rsidRPr="00B57459">
        <w:rPr>
          <w:rFonts w:ascii="Helvetica" w:hAnsi="Helvetica" w:cs="Helvetica"/>
          <w:sz w:val="36"/>
          <w:szCs w:val="36"/>
          <w:bdr w:val="none" w:sz="0" w:space="0" w:color="auto" w:frame="1"/>
        </w:rPr>
        <w:br/>
      </w:r>
      <w:r>
        <w:rPr>
          <w:rFonts w:ascii="Helvetica" w:hAnsi="Helvetica" w:cs="Helvetica"/>
          <w:sz w:val="18"/>
          <w:szCs w:val="18"/>
          <w:bdr w:val="none" w:sz="0" w:space="0" w:color="auto" w:frame="1"/>
        </w:rPr>
        <w:br/>
      </w:r>
      <w:r w:rsidR="00E904D6">
        <w:rPr>
          <w:rStyle w:val="localborder21"/>
          <w:rFonts w:ascii="Helvetica" w:hAnsi="Helvetica" w:cs="Helvetica"/>
          <w:b/>
          <w:bCs/>
          <w:sz w:val="18"/>
          <w:szCs w:val="18"/>
        </w:rPr>
        <w:t>[</w:t>
      </w:r>
      <w:r w:rsidR="00DA6030">
        <w:rPr>
          <w:rStyle w:val="localborder21"/>
          <w:rFonts w:ascii="Helvetica" w:hAnsi="Helvetica" w:cs="Helvetica"/>
          <w:b/>
          <w:bCs/>
          <w:sz w:val="18"/>
          <w:szCs w:val="18"/>
        </w:rPr>
        <w:t>Plaatsnaam</w:t>
      </w:r>
      <w:r w:rsidR="00E904D6">
        <w:rPr>
          <w:rStyle w:val="localborder21"/>
          <w:rFonts w:ascii="Helvetica" w:hAnsi="Helvetica" w:cs="Helvetica"/>
          <w:b/>
          <w:bCs/>
          <w:sz w:val="18"/>
          <w:szCs w:val="18"/>
        </w:rPr>
        <w:t>]</w:t>
      </w:r>
      <w:r w:rsidR="00DA6030">
        <w:rPr>
          <w:rStyle w:val="localborder21"/>
          <w:rFonts w:ascii="Helvetica" w:hAnsi="Helvetica" w:cs="Helvetica"/>
          <w:b/>
          <w:bCs/>
          <w:sz w:val="18"/>
          <w:szCs w:val="18"/>
        </w:rPr>
        <w:t xml:space="preserve"> </w:t>
      </w:r>
      <w:r>
        <w:rPr>
          <w:rStyle w:val="localborder21"/>
          <w:rFonts w:ascii="Helvetica" w:hAnsi="Helvetica" w:cs="Helvetica"/>
          <w:sz w:val="18"/>
          <w:szCs w:val="18"/>
        </w:rPr>
        <w:t xml:space="preserve">Voor mensen met overgewicht is afvallen meestal niet het grootste probleem. Soms vliegen de kilo's er zelfs binnen no time af. Omdat het echte probleem vaak niet wordt aangepakt, vallen mensen na vele jaren van streng lijnen, afvallen en weer aankomen echter toch weer terug in hun oude eetgedrag. Bij </w:t>
      </w:r>
      <w:r w:rsidR="00E904D6">
        <w:rPr>
          <w:rStyle w:val="localborder21"/>
          <w:rFonts w:ascii="Helvetica" w:hAnsi="Helvetica" w:cs="Helvetica"/>
          <w:sz w:val="18"/>
          <w:szCs w:val="18"/>
        </w:rPr>
        <w:t xml:space="preserve">[Naam praktijk] </w:t>
      </w:r>
      <w:r>
        <w:rPr>
          <w:rStyle w:val="localborder21"/>
          <w:rFonts w:ascii="Helvetica" w:hAnsi="Helvetica" w:cs="Helvetica"/>
          <w:sz w:val="18"/>
          <w:szCs w:val="18"/>
        </w:rPr>
        <w:t xml:space="preserve">kunnen mensen nu terecht voor een nieuw programma: 'Emotie-eten de baas'. </w:t>
      </w:r>
      <w:r w:rsidR="00E904D6">
        <w:rPr>
          <w:rStyle w:val="localborder21"/>
          <w:rFonts w:ascii="Helvetica" w:hAnsi="Helvetica" w:cs="Helvetica"/>
          <w:sz w:val="18"/>
          <w:szCs w:val="18"/>
        </w:rPr>
        <w:t>Dietist</w:t>
      </w:r>
      <w:r>
        <w:rPr>
          <w:rStyle w:val="localborder21"/>
          <w:rFonts w:ascii="Helvetica" w:hAnsi="Helvetica" w:cs="Helvetica"/>
          <w:sz w:val="18"/>
          <w:szCs w:val="18"/>
        </w:rPr>
        <w:t xml:space="preserve"> </w:t>
      </w:r>
      <w:r w:rsidR="00E904D6">
        <w:rPr>
          <w:rStyle w:val="localborder21"/>
          <w:rFonts w:ascii="Helvetica" w:hAnsi="Helvetica" w:cs="Helvetica"/>
          <w:sz w:val="18"/>
          <w:szCs w:val="18"/>
        </w:rPr>
        <w:t>[voor- en achternaam]</w:t>
      </w:r>
      <w:r>
        <w:rPr>
          <w:rStyle w:val="localborder21"/>
          <w:rFonts w:ascii="Helvetica" w:hAnsi="Helvetica" w:cs="Helvetica"/>
          <w:sz w:val="18"/>
          <w:szCs w:val="18"/>
        </w:rPr>
        <w:t xml:space="preserve"> doet er alles aan om emotie-eters te helpen het échte probleem aan te pakken.</w:t>
      </w:r>
      <w:r>
        <w:rPr>
          <w:rFonts w:ascii="Helvetica" w:hAnsi="Helvetica" w:cs="Helvetica"/>
          <w:sz w:val="18"/>
          <w:szCs w:val="18"/>
          <w:bdr w:val="none" w:sz="0" w:space="0" w:color="auto" w:frame="1"/>
        </w:rPr>
        <w:br/>
      </w:r>
      <w:r>
        <w:rPr>
          <w:rFonts w:ascii="Helvetica" w:hAnsi="Helvetica" w:cs="Helvetica"/>
          <w:sz w:val="18"/>
          <w:szCs w:val="18"/>
          <w:bdr w:val="none" w:sz="0" w:space="0" w:color="auto" w:frame="1"/>
        </w:rPr>
        <w:br/>
      </w:r>
      <w:r>
        <w:rPr>
          <w:rStyle w:val="localborder21"/>
          <w:rFonts w:ascii="Helvetica" w:hAnsi="Helvetica" w:cs="Helvetica"/>
          <w:sz w:val="18"/>
          <w:szCs w:val="18"/>
        </w:rPr>
        <w:t xml:space="preserve">„Ik heb de afgelopen jaren gemerkt dat emotie-eten een groot probleem is", vertelt </w:t>
      </w:r>
      <w:r w:rsidR="00E904D6">
        <w:rPr>
          <w:rStyle w:val="localborder21"/>
          <w:rFonts w:ascii="Helvetica" w:hAnsi="Helvetica" w:cs="Helvetica"/>
          <w:sz w:val="18"/>
          <w:szCs w:val="18"/>
        </w:rPr>
        <w:t>[naam]</w:t>
      </w:r>
      <w:r>
        <w:rPr>
          <w:rStyle w:val="localborder21"/>
          <w:rFonts w:ascii="Helvetica" w:hAnsi="Helvetica" w:cs="Helvetica"/>
          <w:sz w:val="18"/>
          <w:szCs w:val="18"/>
        </w:rPr>
        <w:t xml:space="preserve">. Veel mensen kampen ermee en eten regelmatig </w:t>
      </w:r>
      <w:r w:rsidR="00DA6030">
        <w:rPr>
          <w:rStyle w:val="localborder21"/>
          <w:rFonts w:ascii="Helvetica" w:hAnsi="Helvetica" w:cs="Helvetica"/>
          <w:sz w:val="18"/>
          <w:szCs w:val="18"/>
        </w:rPr>
        <w:t>lastige gevoelens</w:t>
      </w:r>
      <w:r>
        <w:rPr>
          <w:rStyle w:val="localborder21"/>
          <w:rFonts w:ascii="Helvetica" w:hAnsi="Helvetica" w:cs="Helvetica"/>
          <w:sz w:val="18"/>
          <w:szCs w:val="18"/>
        </w:rPr>
        <w:t xml:space="preserve"> weg; of het nu gaat om eenzaamheid, angst of verdriet. Zelfs vermoeidheid of kleine ergernissen kunnen oorzaken zijn. Ik wil niets liever dan mensen écht van dit probleem afhelpen. Daarom ben ik mij er in gaan verdiepen. Ik heb een opleiding gevolgd en mag me nu 'emotie-eten de baas'-specialist</w:t>
      </w:r>
      <w:r w:rsidR="00DA6030">
        <w:rPr>
          <w:rStyle w:val="localborder21"/>
          <w:rFonts w:ascii="Helvetica" w:hAnsi="Helvetica" w:cs="Helvetica"/>
          <w:sz w:val="18"/>
          <w:szCs w:val="18"/>
        </w:rPr>
        <w:t>©</w:t>
      </w:r>
      <w:r>
        <w:rPr>
          <w:rStyle w:val="localborder21"/>
          <w:rFonts w:ascii="Helvetica" w:hAnsi="Helvetica" w:cs="Helvetica"/>
          <w:sz w:val="18"/>
          <w:szCs w:val="18"/>
        </w:rPr>
        <w:t xml:space="preserve"> noemen. Landelijk zijn er op dit moment </w:t>
      </w:r>
      <w:r w:rsidR="00E904D6">
        <w:rPr>
          <w:rStyle w:val="localborder21"/>
          <w:rFonts w:ascii="Helvetica" w:hAnsi="Helvetica" w:cs="Helvetica"/>
          <w:sz w:val="18"/>
          <w:szCs w:val="18"/>
        </w:rPr>
        <w:t>zo’n 15</w:t>
      </w:r>
      <w:r>
        <w:rPr>
          <w:rStyle w:val="localborder21"/>
          <w:rFonts w:ascii="Helvetica" w:hAnsi="Helvetica" w:cs="Helvetica"/>
          <w:sz w:val="18"/>
          <w:szCs w:val="18"/>
        </w:rPr>
        <w:t xml:space="preserve"> collega's die met deze methode werken. Stap voor stap werken wij naar een gezond eetgedrag, zodat het emotie-eten voorgoed onder controle is. Heel veel vrouwen is dit al gelukt." </w:t>
      </w:r>
      <w:r>
        <w:rPr>
          <w:rFonts w:ascii="Helvetica" w:hAnsi="Helvetica" w:cs="Helvetica"/>
          <w:sz w:val="18"/>
          <w:szCs w:val="18"/>
          <w:bdr w:val="none" w:sz="0" w:space="0" w:color="auto" w:frame="1"/>
        </w:rPr>
        <w:br/>
      </w:r>
      <w:r>
        <w:rPr>
          <w:rFonts w:ascii="Helvetica" w:hAnsi="Helvetica" w:cs="Helvetica"/>
          <w:sz w:val="18"/>
          <w:szCs w:val="18"/>
          <w:bdr w:val="none" w:sz="0" w:space="0" w:color="auto" w:frame="1"/>
        </w:rPr>
        <w:br/>
      </w:r>
      <w:r>
        <w:rPr>
          <w:rStyle w:val="localborder21"/>
          <w:rFonts w:ascii="Helvetica" w:hAnsi="Helvetica" w:cs="Helvetica"/>
          <w:sz w:val="18"/>
          <w:szCs w:val="18"/>
        </w:rPr>
        <w:t xml:space="preserve">Het traject neemt in totaal drie maanden </w:t>
      </w:r>
      <w:r w:rsidR="00E904D6">
        <w:rPr>
          <w:rStyle w:val="localborder21"/>
          <w:rFonts w:ascii="Helvetica" w:hAnsi="Helvetica" w:cs="Helvetica"/>
          <w:sz w:val="18"/>
          <w:szCs w:val="18"/>
        </w:rPr>
        <w:t>in beslag.</w:t>
      </w:r>
      <w:r>
        <w:rPr>
          <w:rStyle w:val="localborder21"/>
          <w:rFonts w:ascii="Helvetica" w:hAnsi="Helvetica" w:cs="Helvetica"/>
          <w:sz w:val="18"/>
          <w:szCs w:val="18"/>
        </w:rPr>
        <w:t xml:space="preserve"> Voor iedereen worden er persoonlijk doelen gesteld en plannen gemaakt. „Ik wil mensen laten ervaren waar ze echt behoefte aan hebben, zodat gevoelens niet meer omgezet worden in eten." Mensen kunnen dit programma individueel volgen, maar ook in groepsverband. </w:t>
      </w:r>
      <w:r w:rsidR="00E904D6">
        <w:rPr>
          <w:rStyle w:val="localborder21"/>
          <w:rFonts w:ascii="Helvetica" w:hAnsi="Helvetica" w:cs="Helvetica"/>
          <w:sz w:val="18"/>
          <w:szCs w:val="18"/>
        </w:rPr>
        <w:t xml:space="preserve">[weghalen groep indien niet van toepassing] </w:t>
      </w:r>
      <w:r>
        <w:rPr>
          <w:rFonts w:ascii="Helvetica" w:hAnsi="Helvetica" w:cs="Helvetica"/>
          <w:sz w:val="18"/>
          <w:szCs w:val="18"/>
          <w:bdr w:val="none" w:sz="0" w:space="0" w:color="auto" w:frame="1"/>
        </w:rPr>
        <w:br/>
      </w:r>
      <w:r>
        <w:rPr>
          <w:rFonts w:ascii="Helvetica" w:hAnsi="Helvetica" w:cs="Helvetica"/>
          <w:sz w:val="18"/>
          <w:szCs w:val="18"/>
          <w:bdr w:val="none" w:sz="0" w:space="0" w:color="auto" w:frame="1"/>
        </w:rPr>
        <w:br/>
      </w:r>
      <w:r>
        <w:rPr>
          <w:rStyle w:val="localborder21"/>
          <w:rFonts w:ascii="Helvetica" w:hAnsi="Helvetica" w:cs="Helvetica"/>
          <w:b/>
          <w:bCs/>
          <w:sz w:val="18"/>
          <w:szCs w:val="18"/>
        </w:rPr>
        <w:t>WORKSHOP</w:t>
      </w:r>
      <w:r>
        <w:rPr>
          <w:rStyle w:val="localborder21"/>
          <w:rFonts w:ascii="Helvetica" w:hAnsi="Helvetica" w:cs="Helvetica"/>
          <w:sz w:val="18"/>
          <w:szCs w:val="18"/>
        </w:rPr>
        <w:t xml:space="preserve"> Geïnteresseerd in dit nieuwe programma? Aarzel dan niet en schrijf snel in voor één van de workshops die staan gepland op </w:t>
      </w:r>
      <w:r w:rsidR="00E904D6">
        <w:rPr>
          <w:rStyle w:val="localborder21"/>
          <w:rFonts w:ascii="Helvetica" w:hAnsi="Helvetica" w:cs="Helvetica"/>
          <w:sz w:val="18"/>
          <w:szCs w:val="18"/>
        </w:rPr>
        <w:t>[data]</w:t>
      </w:r>
      <w:r>
        <w:rPr>
          <w:rStyle w:val="localborder21"/>
          <w:rFonts w:ascii="Helvetica" w:hAnsi="Helvetica" w:cs="Helvetica"/>
          <w:sz w:val="18"/>
          <w:szCs w:val="18"/>
        </w:rPr>
        <w:t xml:space="preserve"> De eerste workshop was </w:t>
      </w:r>
      <w:r w:rsidR="00E904D6">
        <w:rPr>
          <w:rStyle w:val="localborder21"/>
          <w:rFonts w:ascii="Helvetica" w:hAnsi="Helvetica" w:cs="Helvetica"/>
          <w:sz w:val="18"/>
          <w:szCs w:val="18"/>
        </w:rPr>
        <w:t>[datum uit verleden]</w:t>
      </w:r>
      <w:r>
        <w:rPr>
          <w:rStyle w:val="localborder21"/>
          <w:rFonts w:ascii="Helvetica" w:hAnsi="Helvetica" w:cs="Helvetica"/>
          <w:sz w:val="18"/>
          <w:szCs w:val="18"/>
        </w:rPr>
        <w:t xml:space="preserve"> </w:t>
      </w:r>
      <w:r w:rsidR="00E904D6">
        <w:rPr>
          <w:rStyle w:val="localborder21"/>
          <w:rFonts w:ascii="Helvetica" w:hAnsi="Helvetica" w:cs="Helvetica"/>
          <w:sz w:val="18"/>
          <w:szCs w:val="18"/>
        </w:rPr>
        <w:t>[naam]</w:t>
      </w:r>
      <w:r>
        <w:rPr>
          <w:rStyle w:val="localborder21"/>
          <w:rFonts w:ascii="Helvetica" w:hAnsi="Helvetica" w:cs="Helvetica"/>
          <w:sz w:val="18"/>
          <w:szCs w:val="18"/>
        </w:rPr>
        <w:t xml:space="preserve">: „Iedereen was zeer enthousiast. Ik merkte ook dat het voor de deelnemers fijn is om ervaringen uit te wisselen en te ontdekken dat zij niet de enige zijn die met emotie-eten kampen. En het allerbelangrijkste: dat zij inzien dat er iets aan te doen is." Er zijn nog enkele plaatsen vrij voor de komende workshops, wees er dus snel bij. Geïnteresseerden kunnen zichzelf ook aanmelden voor een gratis intakegesprek om te kijken </w:t>
      </w:r>
      <w:r w:rsidR="00E904D6">
        <w:rPr>
          <w:rStyle w:val="localborder21"/>
          <w:rFonts w:ascii="Helvetica" w:hAnsi="Helvetica" w:cs="Helvetica"/>
          <w:sz w:val="18"/>
          <w:szCs w:val="18"/>
        </w:rPr>
        <w:t xml:space="preserve">of </w:t>
      </w:r>
      <w:r>
        <w:rPr>
          <w:rStyle w:val="localborder21"/>
          <w:rFonts w:ascii="Helvetica" w:hAnsi="Helvetica" w:cs="Helvetica"/>
          <w:sz w:val="18"/>
          <w:szCs w:val="18"/>
        </w:rPr>
        <w:t xml:space="preserve">programma </w:t>
      </w:r>
      <w:r w:rsidR="00E904D6">
        <w:rPr>
          <w:rStyle w:val="localborder21"/>
          <w:rFonts w:ascii="Helvetica" w:hAnsi="Helvetica" w:cs="Helvetica"/>
          <w:sz w:val="18"/>
          <w:szCs w:val="18"/>
        </w:rPr>
        <w:t>bij ze past.</w:t>
      </w:r>
      <w:r>
        <w:rPr>
          <w:rFonts w:ascii="Helvetica" w:hAnsi="Helvetica" w:cs="Helvetica"/>
          <w:sz w:val="18"/>
          <w:szCs w:val="18"/>
          <w:bdr w:val="none" w:sz="0" w:space="0" w:color="auto" w:frame="1"/>
        </w:rPr>
        <w:br/>
      </w:r>
      <w:r>
        <w:rPr>
          <w:rFonts w:ascii="Helvetica" w:hAnsi="Helvetica" w:cs="Helvetica"/>
          <w:sz w:val="18"/>
          <w:szCs w:val="18"/>
          <w:bdr w:val="none" w:sz="0" w:space="0" w:color="auto" w:frame="1"/>
        </w:rPr>
        <w:br/>
      </w:r>
      <w:r>
        <w:rPr>
          <w:rStyle w:val="localborder21"/>
          <w:rFonts w:ascii="Helvetica" w:hAnsi="Helvetica" w:cs="Helvetica"/>
          <w:b/>
          <w:bCs/>
          <w:sz w:val="18"/>
          <w:szCs w:val="18"/>
        </w:rPr>
        <w:t>MEER MOGELIJKHEDEN</w:t>
      </w:r>
      <w:r>
        <w:rPr>
          <w:rStyle w:val="localborder21"/>
          <w:rFonts w:ascii="Helvetica" w:hAnsi="Helvetica" w:cs="Helvetica"/>
          <w:sz w:val="18"/>
          <w:szCs w:val="18"/>
        </w:rPr>
        <w:t xml:space="preserve"> </w:t>
      </w:r>
      <w:r w:rsidR="00DA6030">
        <w:rPr>
          <w:rStyle w:val="localborder21"/>
          <w:rFonts w:ascii="Helvetica" w:hAnsi="Helvetica" w:cs="Helvetica"/>
          <w:sz w:val="18"/>
          <w:szCs w:val="18"/>
        </w:rPr>
        <w:t>Naast de workshops ben je ook welkom voor individuele begeleiding. Dat kan door contact op te nemen met:</w:t>
      </w:r>
      <w:r>
        <w:rPr>
          <w:rFonts w:ascii="Helvetica" w:hAnsi="Helvetica" w:cs="Helvetica"/>
          <w:sz w:val="18"/>
          <w:szCs w:val="18"/>
          <w:bdr w:val="none" w:sz="0" w:space="0" w:color="auto" w:frame="1"/>
        </w:rPr>
        <w:br/>
      </w:r>
    </w:p>
    <w:p w14:paraId="6EE45B5B" w14:textId="3BE3FD7E" w:rsidR="00BF5208" w:rsidRPr="00FB7910" w:rsidRDefault="00E904D6" w:rsidP="00B57459">
      <w:pPr>
        <w:spacing w:after="0"/>
        <w:rPr>
          <w:rFonts w:ascii="Arial" w:hAnsi="Arial" w:cs="Arial"/>
          <w:sz w:val="16"/>
          <w:szCs w:val="16"/>
          <w:bdr w:val="none" w:sz="0" w:space="0" w:color="auto" w:frame="1"/>
        </w:rPr>
      </w:pPr>
      <w:r>
        <w:rPr>
          <w:rFonts w:ascii="Helvetica" w:hAnsi="Helvetica" w:cs="Helvetica"/>
          <w:bdr w:val="none" w:sz="0" w:space="0" w:color="auto" w:frame="1"/>
        </w:rPr>
        <w:t>[praktijkgegevens]</w:t>
      </w:r>
      <w:r w:rsidR="00B57459" w:rsidRPr="00B57459">
        <w:rPr>
          <w:rFonts w:ascii="Helvetica" w:hAnsi="Helvetica" w:cs="Helvetica"/>
          <w:bdr w:val="none" w:sz="0" w:space="0" w:color="auto" w:frame="1"/>
        </w:rPr>
        <w:br/>
      </w:r>
      <w:r w:rsidR="00B57459">
        <w:rPr>
          <w:rFonts w:ascii="Helvetica" w:hAnsi="Helvetica" w:cs="Helvetica"/>
          <w:sz w:val="18"/>
          <w:szCs w:val="18"/>
          <w:bdr w:val="none" w:sz="0" w:space="0" w:color="auto" w:frame="1"/>
        </w:rPr>
        <w:br/>
      </w:r>
    </w:p>
    <w:sectPr w:rsidR="00BF5208" w:rsidRPr="00FB7910" w:rsidSect="00FB7910">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59"/>
    <w:rsid w:val="00934723"/>
    <w:rsid w:val="00B57459"/>
    <w:rsid w:val="00BD085E"/>
    <w:rsid w:val="00BF5208"/>
    <w:rsid w:val="00DA6030"/>
    <w:rsid w:val="00E904D6"/>
    <w:rsid w:val="00FB7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F481"/>
  <w15:docId w15:val="{05B7D291-B6B5-4305-8BC7-4C8CA860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ocalborder21">
    <w:name w:val="localborder21"/>
    <w:basedOn w:val="Standaardalinea-lettertype"/>
    <w:rsid w:val="00B57459"/>
    <w:rPr>
      <w:bdr w:val="none" w:sz="0" w:space="0" w:color="auto" w:frame="1"/>
    </w:rPr>
  </w:style>
  <w:style w:type="paragraph" w:styleId="Ballontekst">
    <w:name w:val="Balloon Text"/>
    <w:basedOn w:val="Standaard"/>
    <w:link w:val="BallontekstChar"/>
    <w:uiPriority w:val="99"/>
    <w:semiHidden/>
    <w:unhideWhenUsed/>
    <w:rsid w:val="00B574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7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Koerts</dc:creator>
  <cp:lastModifiedBy>Sara van Grootel</cp:lastModifiedBy>
  <cp:revision>2</cp:revision>
  <dcterms:created xsi:type="dcterms:W3CDTF">2021-12-06T13:21:00Z</dcterms:created>
  <dcterms:modified xsi:type="dcterms:W3CDTF">2021-12-06T13:21:00Z</dcterms:modified>
</cp:coreProperties>
</file>