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D085463" w14:paraId="7B5CAEB5" wp14:textId="3EE205FA">
      <w:pPr>
        <w:pStyle w:val="Normal"/>
      </w:pPr>
      <w:bookmarkStart w:name="_GoBack" w:id="0"/>
      <w:bookmarkEnd w:id="0"/>
      <w:r>
        <w:drawing>
          <wp:inline xmlns:wp14="http://schemas.microsoft.com/office/word/2010/wordprocessingDrawing" wp14:editId="3D085463" wp14:anchorId="24394817">
            <wp:extent cx="5715000" cy="5715000"/>
            <wp:effectExtent l="0" t="0" r="0" b="0"/>
            <wp:docPr id="100500118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fe99fbd2d3447f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D085463" w:rsidTr="3D085463" w14:paraId="22C8949D">
        <w:tc>
          <w:tcPr>
            <w:tcW w:w="9015" w:type="dxa"/>
            <w:tcMar/>
          </w:tcPr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8805"/>
            </w:tblGrid>
            <w:tr w:rsidR="3D085463" w:rsidTr="3D085463" w14:paraId="4C05DA34">
              <w:tc>
                <w:tcPr>
                  <w:tcW w:w="8805" w:type="dxa"/>
                  <w:tcMar/>
                </w:tcPr>
                <w:tbl>
                  <w:tblPr>
                    <w:tblStyle w:val="TableGrid"/>
                    <w:tblW w:w="0" w:type="auto"/>
                    <w:tblLayout w:type="fixed"/>
                    <w:tblLook w:val="06A0" w:firstRow="1" w:lastRow="0" w:firstColumn="1" w:lastColumn="0" w:noHBand="1" w:noVBand="1"/>
                  </w:tblPr>
                  <w:tblGrid>
                    <w:gridCol w:w="8595"/>
                  </w:tblGrid>
                  <w:tr w:rsidR="3D085463" w:rsidTr="3D085463" w14:paraId="3E15EB39">
                    <w:tc>
                      <w:tcPr>
                        <w:tcW w:w="8595" w:type="dxa"/>
                        <w:tcMar/>
                      </w:tcPr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6A0" w:firstRow="1" w:lastRow="0" w:firstColumn="1" w:lastColumn="0" w:noHBand="1" w:noVBand="1"/>
                        </w:tblPr>
                        <w:tblGrid>
                          <w:gridCol w:w="8385"/>
                        </w:tblGrid>
                        <w:tr w:rsidR="3D085463" w:rsidTr="3D085463" w14:paraId="5F6EFB1D">
                          <w:tc>
                            <w:tcPr>
                              <w:tcW w:w="8385" w:type="dxa"/>
                              <w:tcMar/>
                            </w:tcPr>
                            <w:p w:rsidR="3D085463" w:rsidRDefault="3D085463" w14:paraId="7E8857CF" w14:textId="384009F1">
                              <w:r w:rsidRPr="3D085463" w:rsidR="3D085463">
                                <w:rPr>
                                  <w:color w:val="EA307B"/>
                                  <w:sz w:val="45"/>
                                  <w:szCs w:val="45"/>
                                </w:rPr>
                                <w:t>Zwaarder door stress?</w:t>
                              </w:r>
                              <w:r w:rsidRPr="3D085463" w:rsidR="3D085463">
                                <w:rPr>
                                  <w:color w:val="696969"/>
                                  <w:sz w:val="45"/>
                                  <w:szCs w:val="45"/>
                                </w:rPr>
                                <w:t xml:space="preserve"> Yep!</w:t>
                              </w:r>
                            </w:p>
                            <w:p w:rsidR="3D085463" w:rsidRDefault="3D085463" w14:paraId="6C0C5F50" w14:textId="4B9D6B6B">
                              <w:r w:rsidRPr="3D085463" w:rsidR="3D085463">
                                <w:rPr>
                                  <w:color w:val="696969"/>
                                  <w:sz w:val="45"/>
                                  <w:szCs w:val="45"/>
                                </w:rPr>
                                <w:t>Lichter door ontspanning.</w:t>
                              </w:r>
                            </w:p>
                          </w:tc>
                        </w:tr>
                      </w:tbl>
                      <w:p w:rsidR="3D085463" w:rsidRDefault="3D085463" w14:paraId="004978E7"/>
                    </w:tc>
                  </w:tr>
                </w:tbl>
                <w:tbl>
                  <w:tblPr>
                    <w:tblStyle w:val="TableGrid"/>
                    <w:tblW w:w="0" w:type="auto"/>
                    <w:tblLayout w:type="fixed"/>
                    <w:tblLook w:val="06A0" w:firstRow="1" w:lastRow="0" w:firstColumn="1" w:lastColumn="0" w:noHBand="1" w:noVBand="1"/>
                  </w:tblPr>
                  <w:tblGrid>
                    <w:gridCol w:w="8595"/>
                  </w:tblGrid>
                  <w:tr w:rsidR="3D085463" w:rsidTr="3D085463" w14:paraId="7B0CF013">
                    <w:tc>
                      <w:tcPr>
                        <w:tcW w:w="8595" w:type="dxa"/>
                        <w:tcMar/>
                      </w:tcPr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6A0" w:firstRow="1" w:lastRow="0" w:firstColumn="1" w:lastColumn="0" w:noHBand="1" w:noVBand="1"/>
                        </w:tblPr>
                        <w:tblGrid>
                          <w:gridCol w:w="8385"/>
                        </w:tblGrid>
                        <w:tr w:rsidR="3D085463" w:rsidTr="3D085463" w14:paraId="06789E2A">
                          <w:tc>
                            <w:tcPr>
                              <w:tcW w:w="8385" w:type="dxa"/>
                              <w:tcMar/>
                            </w:tcPr>
                            <w:tbl>
                              <w:tblPr>
                                <w:tblStyle w:val="TableGrid"/>
                                <w:tblW w:w="0" w:type="auto"/>
                                <w:tblLayout w:type="fixed"/>
                                <w:tblLook w:val="06A0" w:firstRow="1" w:lastRow="0" w:firstColumn="1" w:lastColumn="0" w:noHBand="1" w:noVBand="1"/>
                              </w:tblPr>
                              <w:tblGrid>
                                <w:gridCol w:w="8175"/>
                              </w:tblGrid>
                              <w:tr w:rsidR="3D085463" w:rsidTr="3D085463" w14:paraId="04FEC02E">
                                <w:tc>
                                  <w:tcPr>
                                    <w:tcW w:w="8175" w:type="dxa"/>
                                    <w:tcMar/>
                                  </w:tcPr>
                                  <w:p w:rsidR="3D085463" w:rsidRDefault="3D085463" w14:paraId="746A9CE7" w14:textId="4E7E42FF">
                                    <w:r w:rsidRPr="3D085463" w:rsidR="3D085463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3D085463" w:rsidRDefault="3D085463" w14:paraId="16795346"/>
                          </w:tc>
                        </w:tr>
                      </w:tbl>
                      <w:p w:rsidR="3D085463" w:rsidRDefault="3D085463" w14:paraId="02F1593D" w14:textId="2C420BC8">
                        <w:r w:rsidRPr="3D085463" w:rsidR="3D085463">
                          <w:rPr>
                            <w:color w:val="696969"/>
                            <w:sz w:val="21"/>
                            <w:szCs w:val="21"/>
                          </w:rPr>
                          <w:t>Beste {!firstname_fix},</w:t>
                        </w:r>
                      </w:p>
                      <w:p w:rsidR="3D085463" w:rsidRDefault="3D085463" w14:paraId="72375FD3" w14:textId="41140F9D">
                        <w:r w:rsidRPr="3D085463" w:rsidR="3D085463">
                          <w:rPr>
                            <w:rFonts w:ascii="Arial" w:hAnsi="Arial" w:eastAsia="Arial" w:cs="Arial"/>
                            <w:b w:val="1"/>
                            <w:bCs w:val="1"/>
                            <w:color w:val="EA307B"/>
                            <w:sz w:val="21"/>
                            <w:szCs w:val="21"/>
                          </w:rPr>
                          <w:t>Val jij niets af, ook al heb je het emotie-eten en verleidingseten aardig goed onder controle, eet je inmiddels aantoonbaar gezond en beweeg je meer dan voorheen?</w:t>
                        </w:r>
                        <w:r w:rsidRPr="3D085463" w:rsidR="3D085463">
                          <w:rPr>
                            <w:rFonts w:ascii="Arial" w:hAnsi="Arial" w:eastAsia="Arial" w:cs="Arial"/>
                            <w:color w:val="414042"/>
                            <w:sz w:val="21"/>
                            <w:szCs w:val="21"/>
                          </w:rPr>
                          <w:t xml:space="preserve"> Heel frustrerend!</w:t>
                        </w:r>
                      </w:p>
                      <w:p w:rsidR="3D085463" w:rsidRDefault="3D085463" w14:paraId="428EE47C" w14:textId="46CD358C">
                        <w:r w:rsidRPr="3D085463" w:rsidR="3D085463">
                          <w:rPr>
                            <w:rFonts w:ascii="Arial" w:hAnsi="Arial" w:eastAsia="Arial" w:cs="Arial"/>
                            <w:color w:val="414042"/>
                            <w:sz w:val="21"/>
                            <w:szCs w:val="21"/>
                          </w:rPr>
                          <w:t xml:space="preserve">Dat betekent niet dat je strenger moet gaan lijnen, maar dat </w:t>
                        </w:r>
                        <w:r w:rsidRPr="3D085463" w:rsidR="3D085463">
                          <w:rPr>
                            <w:rFonts w:ascii="Arial" w:hAnsi="Arial" w:eastAsia="Arial" w:cs="Arial"/>
                            <w:b w:val="1"/>
                            <w:bCs w:val="1"/>
                            <w:color w:val="EA307B"/>
                            <w:sz w:val="21"/>
                            <w:szCs w:val="21"/>
                          </w:rPr>
                          <w:t>verder onderzoek nodig</w:t>
                        </w:r>
                        <w:r w:rsidRPr="3D085463" w:rsidR="3D085463">
                          <w:rPr>
                            <w:rFonts w:ascii="Arial" w:hAnsi="Arial" w:eastAsia="Arial" w:cs="Arial"/>
                            <w:color w:val="414042"/>
                            <w:sz w:val="21"/>
                            <w:szCs w:val="21"/>
                          </w:rPr>
                          <w:t xml:space="preserve"> is. </w:t>
                        </w:r>
                      </w:p>
                      <w:p w:rsidR="3D085463" w:rsidRDefault="3D085463" w14:paraId="0ADE4DE3" w14:textId="240CC020">
                        <w:r w:rsidRPr="3D085463" w:rsidR="3D085463">
                          <w:rPr>
                            <w:rFonts w:ascii="Arial" w:hAnsi="Arial" w:eastAsia="Arial" w:cs="Arial"/>
                            <w:b w:val="1"/>
                            <w:bCs w:val="1"/>
                            <w:color w:val="EA307B"/>
                            <w:sz w:val="21"/>
                            <w:szCs w:val="21"/>
                          </w:rPr>
                          <w:t>Stress blijkt vaak de boosdoener.</w:t>
                        </w:r>
                        <w:r w:rsidRPr="3D085463" w:rsidR="3D085463">
                          <w:rPr>
                            <w:rFonts w:ascii="Arial" w:hAnsi="Arial" w:eastAsia="Arial" w:cs="Arial"/>
                            <w:color w:val="414042"/>
                            <w:sz w:val="21"/>
                            <w:szCs w:val="21"/>
                          </w:rPr>
                          <w:t xml:space="preserve"> Zo balen! Je eet goed, je beweegt actief en door de stresshormonen adrenaline en cortisol word je zwaarder!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6A0" w:firstRow="1" w:lastRow="0" w:firstColumn="1" w:lastColumn="0" w:noHBand="1" w:noVBand="1"/>
                        </w:tblPr>
                        <w:tblGrid>
                          <w:gridCol w:w="8385"/>
                        </w:tblGrid>
                        <w:tr w:rsidR="3D085463" w:rsidTr="3D085463" w14:paraId="17218718">
                          <w:tc>
                            <w:tcPr>
                              <w:tcW w:w="8385" w:type="dxa"/>
                              <w:tcMar/>
                            </w:tcPr>
                            <w:tbl>
                              <w:tblPr>
                                <w:tblStyle w:val="TableGrid"/>
                                <w:tblW w:w="0" w:type="auto"/>
                                <w:tblLayout w:type="fixed"/>
                                <w:tblLook w:val="06A0" w:firstRow="1" w:lastRow="0" w:firstColumn="1" w:lastColumn="0" w:noHBand="1" w:noVBand="1"/>
                              </w:tblPr>
                              <w:tblGrid>
                                <w:gridCol w:w="8175"/>
                              </w:tblGrid>
                              <w:tr w:rsidR="3D085463" w:rsidTr="3D085463" w14:paraId="625456EE">
                                <w:tc>
                                  <w:tcPr>
                                    <w:tcW w:w="8175" w:type="dxa"/>
                                    <w:tcMar/>
                                  </w:tcPr>
                                  <w:tbl>
                                    <w:tblPr>
                                      <w:tblStyle w:val="TableGrid"/>
                                      <w:tblW w:w="0" w:type="auto"/>
                                      <w:tblLayout w:type="fixed"/>
                                      <w:tblLook w:val="06A0" w:firstRow="1" w:lastRow="0" w:firstColumn="1" w:lastColumn="0" w:noHBand="1" w:noVBand="1"/>
                                    </w:tblPr>
                                    <w:tblGrid>
                                      <w:gridCol w:w="7965"/>
                                    </w:tblGrid>
                                    <w:tr w:rsidR="3D085463" w:rsidTr="3D085463" w14:paraId="19230360">
                                      <w:tc>
                                        <w:tcPr>
                                          <w:tcW w:w="7965" w:type="dxa"/>
                                          <w:tcMar/>
                                        </w:tcPr>
                                        <w:p w:rsidR="3D085463" w:rsidRDefault="3D085463" w14:paraId="10D851CC" w14:textId="4FE822DD">
                                          <w:hyperlink r:id="R7bec08c8f7a748cc">
                                            <w:r w:rsidRPr="3D085463" w:rsidR="3D085463">
                                              <w:rPr>
                                                <w:rStyle w:val="Hyperlink"/>
                                                <w:rFonts w:ascii="Helvetica" w:hAnsi="Helvetica" w:eastAsia="Helvetica" w:cs="Helvetica"/>
                                                <w:strike w:val="0"/>
                                                <w:dstrike w:val="0"/>
                                                <w:sz w:val="22"/>
                                                <w:szCs w:val="22"/>
                                              </w:rPr>
                                              <w:t>Val je niet af en heb je last van stress? Check dan hier het e-book. NB nu met kortingscode: ontspannen7.95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3D085463" w:rsidRDefault="3D085463" w14:paraId="7AABACFA"/>
                                </w:tc>
                              </w:tr>
                            </w:tbl>
                            <w:p w:rsidR="3D085463" w:rsidRDefault="3D085463" w14:paraId="49A5D8A6"/>
                          </w:tc>
                        </w:tr>
                      </w:tbl>
                      <w:p w:rsidR="3D085463" w:rsidRDefault="3D085463" w14:paraId="4A55EE4A" w14:textId="458D98D4">
                        <w:r w:rsidRPr="3D085463" w:rsidR="3D085463">
                          <w:rPr>
                            <w:rFonts w:ascii="Arial" w:hAnsi="Arial" w:eastAsia="Arial" w:cs="Arial"/>
                            <w:color w:val="414042"/>
                            <w:sz w:val="21"/>
                            <w:szCs w:val="21"/>
                          </w:rPr>
                          <w:t xml:space="preserve">In het e-book lees je hoe </w:t>
                        </w:r>
                        <w:r w:rsidRPr="3D085463" w:rsidR="3D085463">
                          <w:rPr>
                            <w:rFonts w:ascii="Arial" w:hAnsi="Arial" w:eastAsia="Arial" w:cs="Arial"/>
                            <w:b w:val="1"/>
                            <w:bCs w:val="1"/>
                            <w:color w:val="EA307B"/>
                            <w:sz w:val="21"/>
                            <w:szCs w:val="21"/>
                          </w:rPr>
                          <w:t>stress funest werkt op je verbranding en gewicht.</w:t>
                        </w:r>
                        <w:r w:rsidRPr="3D085463" w:rsidR="3D085463">
                          <w:rPr>
                            <w:rFonts w:ascii="Arial" w:hAnsi="Arial" w:eastAsia="Arial" w:cs="Arial"/>
                            <w:color w:val="414042"/>
                            <w:sz w:val="21"/>
                            <w:szCs w:val="21"/>
                          </w:rPr>
                          <w:t xml:space="preserve"> Met tips en oefeningen waarmee je alsnog afvalt. </w:t>
                        </w:r>
                        <w:r>
                          <w:br/>
                        </w:r>
                        <w:r w:rsidRPr="3D085463" w:rsidR="3D085463">
                          <w:rPr>
                            <w:rFonts w:ascii="Arial" w:hAnsi="Arial" w:eastAsia="Arial" w:cs="Arial"/>
                            <w:color w:val="414042"/>
                            <w:sz w:val="21"/>
                            <w:szCs w:val="21"/>
                          </w:rPr>
                          <w:t>Andere oorzaken van niet afvallen:</w:t>
                        </w:r>
                        <w:r>
                          <w:br/>
                        </w:r>
                        <w:r w:rsidRPr="3D085463" w:rsidR="3D085463">
                          <w:rPr>
                            <w:rFonts w:ascii="Arial" w:hAnsi="Arial" w:eastAsia="Arial" w:cs="Arial"/>
                            <w:color w:val="414042"/>
                            <w:sz w:val="21"/>
                            <w:szCs w:val="21"/>
                          </w:rPr>
                          <w:t>*Trage Schildklier</w:t>
                        </w:r>
                        <w:r>
                          <w:br/>
                        </w:r>
                        <w:r w:rsidRPr="3D085463" w:rsidR="3D085463">
                          <w:rPr>
                            <w:rFonts w:ascii="Arial" w:hAnsi="Arial" w:eastAsia="Arial" w:cs="Arial"/>
                            <w:color w:val="414042"/>
                            <w:sz w:val="21"/>
                            <w:szCs w:val="21"/>
                          </w:rPr>
                          <w:t>*Veel gelijnd</w:t>
                        </w:r>
                        <w:r>
                          <w:br/>
                        </w:r>
                        <w:r w:rsidRPr="3D085463" w:rsidR="3D085463">
                          <w:rPr>
                            <w:rFonts w:ascii="Arial" w:hAnsi="Arial" w:eastAsia="Arial" w:cs="Arial"/>
                            <w:color w:val="414042"/>
                            <w:sz w:val="21"/>
                            <w:szCs w:val="21"/>
                          </w:rPr>
                          <w:t>*Medicatie</w:t>
                        </w:r>
                        <w:r>
                          <w:br/>
                        </w:r>
                        <w:r w:rsidRPr="3D085463" w:rsidR="3D085463">
                          <w:rPr>
                            <w:rFonts w:ascii="Arial" w:hAnsi="Arial" w:eastAsia="Arial" w:cs="Arial"/>
                            <w:color w:val="414042"/>
                            <w:sz w:val="21"/>
                            <w:szCs w:val="21"/>
                          </w:rPr>
                          <w:t>*Slaaptekort</w:t>
                        </w:r>
                        <w:r>
                          <w:br/>
                        </w:r>
                        <w:r w:rsidRPr="3D085463" w:rsidR="3D085463">
                          <w:rPr>
                            <w:rFonts w:ascii="Arial" w:hAnsi="Arial" w:eastAsia="Arial" w:cs="Arial"/>
                            <w:color w:val="414042"/>
                            <w:sz w:val="21"/>
                            <w:szCs w:val="21"/>
                          </w:rPr>
                          <w:t>Uitleg over:</w:t>
                        </w:r>
                        <w:r>
                          <w:br/>
                        </w:r>
                        <w:r w:rsidRPr="3D085463" w:rsidR="3D085463">
                          <w:rPr>
                            <w:rFonts w:ascii="Arial" w:hAnsi="Arial" w:eastAsia="Arial" w:cs="Arial"/>
                            <w:color w:val="414042"/>
                            <w:sz w:val="21"/>
                            <w:szCs w:val="21"/>
                          </w:rPr>
                          <w:t>*Adrenaline en cortisol (over bijnierschors uitputting en zo)</w:t>
                        </w:r>
                        <w:r>
                          <w:br/>
                        </w:r>
                        <w:r w:rsidRPr="3D085463" w:rsidR="3D085463">
                          <w:rPr>
                            <w:rFonts w:ascii="Arial" w:hAnsi="Arial" w:eastAsia="Arial" w:cs="Arial"/>
                            <w:color w:val="414042"/>
                            <w:sz w:val="21"/>
                            <w:szCs w:val="21"/>
                          </w:rPr>
                          <w:t>*Langzame koolhydraten of Koolhydraatarm eten</w:t>
                        </w:r>
                        <w:r>
                          <w:br/>
                        </w:r>
                        <w:r w:rsidRPr="3D085463" w:rsidR="3D085463">
                          <w:rPr>
                            <w:rFonts w:ascii="Arial" w:hAnsi="Arial" w:eastAsia="Arial" w:cs="Arial"/>
                            <w:color w:val="414042"/>
                            <w:sz w:val="21"/>
                            <w:szCs w:val="21"/>
                          </w:rPr>
                          <w:t>*Structuur in je eten – structuur in je dag</w:t>
                        </w:r>
                        <w:r>
                          <w:br/>
                        </w:r>
                        <w:r w:rsidRPr="3D085463" w:rsidR="3D085463">
                          <w:rPr>
                            <w:rFonts w:ascii="Arial" w:hAnsi="Arial" w:eastAsia="Arial" w:cs="Arial"/>
                            <w:color w:val="414042"/>
                            <w:sz w:val="21"/>
                            <w:szCs w:val="21"/>
                          </w:rPr>
                          <w:t>Met oefeningen:</w:t>
                        </w:r>
                        <w:r>
                          <w:br/>
                        </w:r>
                        <w:r w:rsidRPr="3D085463" w:rsidR="3D085463">
                          <w:rPr>
                            <w:rFonts w:ascii="Arial" w:hAnsi="Arial" w:eastAsia="Arial" w:cs="Arial"/>
                            <w:color w:val="414042"/>
                            <w:sz w:val="21"/>
                            <w:szCs w:val="21"/>
                          </w:rPr>
                          <w:t>*Onderzoek wat jou stress levert</w:t>
                        </w:r>
                        <w:r>
                          <w:br/>
                        </w:r>
                        <w:r w:rsidRPr="3D085463" w:rsidR="3D085463">
                          <w:rPr>
                            <w:rFonts w:ascii="Arial" w:hAnsi="Arial" w:eastAsia="Arial" w:cs="Arial"/>
                            <w:color w:val="414042"/>
                            <w:sz w:val="21"/>
                            <w:szCs w:val="21"/>
                          </w:rPr>
                          <w:t>*Plan van aanpak minder stress en meer ontspanning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6A0" w:firstRow="1" w:lastRow="0" w:firstColumn="1" w:lastColumn="0" w:noHBand="1" w:noVBand="1"/>
                        </w:tblPr>
                        <w:tblGrid>
                          <w:gridCol w:w="8385"/>
                        </w:tblGrid>
                        <w:tr w:rsidR="3D085463" w:rsidTr="3D085463" w14:paraId="66B6A32C">
                          <w:tc>
                            <w:tcPr>
                              <w:tcW w:w="8385" w:type="dxa"/>
                              <w:tcMar/>
                            </w:tcPr>
                            <w:tbl>
                              <w:tblPr>
                                <w:tblStyle w:val="TableGrid"/>
                                <w:tblW w:w="0" w:type="auto"/>
                                <w:tblLayout w:type="fixed"/>
                                <w:tblLook w:val="06A0" w:firstRow="1" w:lastRow="0" w:firstColumn="1" w:lastColumn="0" w:noHBand="1" w:noVBand="1"/>
                              </w:tblPr>
                              <w:tblGrid>
                                <w:gridCol w:w="8175"/>
                              </w:tblGrid>
                              <w:tr w:rsidR="3D085463" w:rsidTr="3D085463" w14:paraId="50E3AF43">
                                <w:tc>
                                  <w:tcPr>
                                    <w:tcW w:w="8175" w:type="dxa"/>
                                    <w:tcMar/>
                                  </w:tcPr>
                                  <w:tbl>
                                    <w:tblPr>
                                      <w:tblStyle w:val="TableGrid"/>
                                      <w:tblW w:w="0" w:type="auto"/>
                                      <w:tblLayout w:type="fixed"/>
                                      <w:tblLook w:val="06A0" w:firstRow="1" w:lastRow="0" w:firstColumn="1" w:lastColumn="0" w:noHBand="1" w:noVBand="1"/>
                                    </w:tblPr>
                                    <w:tblGrid>
                                      <w:gridCol w:w="7965"/>
                                    </w:tblGrid>
                                    <w:tr w:rsidR="3D085463" w:rsidTr="3D085463" w14:paraId="33068683">
                                      <w:tc>
                                        <w:tcPr>
                                          <w:tcW w:w="7965" w:type="dxa"/>
                                          <w:tcMar/>
                                        </w:tcPr>
                                        <w:p w:rsidR="3D085463" w:rsidRDefault="3D085463" w14:paraId="3605E437" w14:textId="4A03313B">
                                          <w:hyperlink r:id="R20435033dfac41b9">
                                            <w:r w:rsidRPr="3D085463" w:rsidR="3D085463">
                                              <w:rPr>
                                                <w:rStyle w:val="Hyperlink"/>
                                                <w:rFonts w:ascii="Helvetica" w:hAnsi="Helvetica" w:eastAsia="Helvetica" w:cs="Helvetica"/>
                                                <w:strike w:val="0"/>
                                                <w:dstrike w:val="0"/>
                                                <w:sz w:val="22"/>
                                                <w:szCs w:val="22"/>
                                              </w:rPr>
                                              <w:t>Wil je onder begeleiding aan de slag om te zien of stress bij jou een reden is waarom je niet meer afvalt? Plan dan een gratis intakegesprek in jouw regio.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3D085463" w:rsidRDefault="3D085463" w14:paraId="6C9316BB"/>
                                </w:tc>
                              </w:tr>
                            </w:tbl>
                            <w:p w:rsidR="3D085463" w:rsidRDefault="3D085463" w14:paraId="42DECA28"/>
                          </w:tc>
                        </w:tr>
                      </w:tbl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6A0" w:firstRow="1" w:lastRow="0" w:firstColumn="1" w:lastColumn="0" w:noHBand="1" w:noVBand="1"/>
                        </w:tblPr>
                        <w:tblGrid>
                          <w:gridCol w:w="8385"/>
                        </w:tblGrid>
                        <w:tr w:rsidR="3D085463" w:rsidTr="3D085463" w14:paraId="50EBB8F0">
                          <w:tc>
                            <w:tcPr>
                              <w:tcW w:w="8385" w:type="dxa"/>
                              <w:tcMar/>
                            </w:tcPr>
                            <w:tbl>
                              <w:tblPr>
                                <w:tblStyle w:val="TableGrid"/>
                                <w:tblW w:w="0" w:type="auto"/>
                                <w:tblLayout w:type="fixed"/>
                                <w:tblLook w:val="06A0" w:firstRow="1" w:lastRow="0" w:firstColumn="1" w:lastColumn="0" w:noHBand="1" w:noVBand="1"/>
                              </w:tblPr>
                              <w:tblGrid>
                                <w:gridCol w:w="8175"/>
                              </w:tblGrid>
                              <w:tr w:rsidR="3D085463" w:rsidTr="3D085463" w14:paraId="7E3BC5D1">
                                <w:tc>
                                  <w:tcPr>
                                    <w:tcW w:w="8175" w:type="dxa"/>
                                    <w:tcMar/>
                                  </w:tcPr>
                                  <w:tbl>
                                    <w:tblPr>
                                      <w:tblStyle w:val="TableGrid"/>
                                      <w:tblW w:w="0" w:type="auto"/>
                                      <w:tblLayout w:type="fixed"/>
                                      <w:tblLook w:val="06A0" w:firstRow="1" w:lastRow="0" w:firstColumn="1" w:lastColumn="0" w:noHBand="1" w:noVBand="1"/>
                                    </w:tblPr>
                                    <w:tblGrid>
                                      <w:gridCol w:w="7965"/>
                                    </w:tblGrid>
                                    <w:tr w:rsidR="3D085463" w:rsidTr="3D085463" w14:paraId="52098C0C">
                                      <w:tc>
                                        <w:tcPr>
                                          <w:tcW w:w="7965" w:type="dxa"/>
                                          <w:tcMar/>
                                        </w:tcPr>
                                        <w:p w:rsidR="3D085463" w:rsidRDefault="3D085463" w14:paraId="23F0215B" w14:textId="01FFCF2C">
                                          <w:hyperlink r:id="R9d12eee0149b4d1b">
                                            <w:r w:rsidRPr="3D085463" w:rsidR="3D085463">
                                              <w:rPr>
                                                <w:rStyle w:val="Hyperlink"/>
                                                <w:rFonts w:ascii="Helvetica" w:hAnsi="Helvetica" w:eastAsia="Helvetica" w:cs="Helvetica"/>
                                                <w:strike w:val="0"/>
                                                <w:dstrike w:val="0"/>
                                                <w:sz w:val="22"/>
                                                <w:szCs w:val="22"/>
                                              </w:rPr>
                                              <w:t>Of doe mee met een workshop Emotie-eten de baas. Klik hier voor de agenda.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3D085463" w:rsidRDefault="3D085463" w14:paraId="539146EE"/>
                                </w:tc>
                              </w:tr>
                            </w:tbl>
                            <w:p w:rsidR="3D085463" w:rsidRDefault="3D085463" w14:paraId="68493537"/>
                          </w:tc>
                        </w:tr>
                      </w:tbl>
                      <w:p w:rsidR="3D085463" w:rsidRDefault="3D085463" w14:paraId="222FDD9C" w14:textId="2E8B1A63">
                        <w:r w:rsidRPr="3D085463" w:rsidR="3D085463">
                          <w:rPr>
                            <w:color w:val="696969"/>
                            <w:sz w:val="21"/>
                            <w:szCs w:val="21"/>
                          </w:rPr>
                          <w:t>Een ontspannen tijd gewenst.</w:t>
                        </w:r>
                      </w:p>
                      <w:p w:rsidR="3D085463" w:rsidRDefault="3D085463" w14:paraId="61D23989" w14:textId="13FFE63C">
                        <w:r w:rsidRPr="3D085463" w:rsidR="3D085463">
                          <w:rPr>
                            <w:color w:val="696969"/>
                            <w:sz w:val="21"/>
                            <w:szCs w:val="21"/>
                          </w:rPr>
                          <w:t>Hartelijke groeten,</w:t>
                        </w:r>
                      </w:p>
                      <w:p w:rsidR="3D085463" w:rsidRDefault="3D085463" w14:paraId="176731C3" w14:textId="0483DB76">
                        <w:r w:rsidRPr="3D085463" w:rsidR="3D085463">
                          <w:rPr>
                            <w:color w:val="696969"/>
                            <w:sz w:val="21"/>
                            <w:szCs w:val="21"/>
                          </w:rPr>
                          <w:t>Fenna Janssen, dietist-therapeut</w:t>
                        </w:r>
                        <w:r>
                          <w:br/>
                        </w:r>
                        <w:r w:rsidRPr="3D085463" w:rsidR="3D085463">
                          <w:rPr>
                            <w:color w:val="696969"/>
                            <w:sz w:val="21"/>
                            <w:szCs w:val="21"/>
                          </w:rPr>
                          <w:t>namens de Emotie-eten de baas specialisten</w:t>
                        </w:r>
                        <w:r w:rsidRPr="3D085463" w:rsidR="3D085463">
                          <w:rPr>
                            <w:rFonts w:ascii="Calibri" w:hAnsi="Calibri" w:eastAsia="Calibri" w:cs="Calibri"/>
                            <w:sz w:val="21"/>
                            <w:szCs w:val="21"/>
                          </w:rPr>
                          <w:t>©</w:t>
                        </w:r>
                      </w:p>
                    </w:tc>
                  </w:tr>
                </w:tbl>
                <w:tbl>
                  <w:tblPr>
                    <w:tblStyle w:val="TableGrid"/>
                    <w:tblW w:w="0" w:type="auto"/>
                    <w:tblLayout w:type="fixed"/>
                    <w:tblLook w:val="06A0" w:firstRow="1" w:lastRow="0" w:firstColumn="1" w:lastColumn="0" w:noHBand="1" w:noVBand="1"/>
                  </w:tblPr>
                  <w:tblGrid>
                    <w:gridCol w:w="8595"/>
                  </w:tblGrid>
                  <w:tr w:rsidR="3D085463" w:rsidTr="3D085463" w14:paraId="67C06804">
                    <w:tc>
                      <w:tcPr>
                        <w:tcW w:w="8595" w:type="dxa"/>
                        <w:tcMar/>
                      </w:tcPr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6A0" w:firstRow="1" w:lastRow="0" w:firstColumn="1" w:lastColumn="0" w:noHBand="1" w:noVBand="1"/>
                        </w:tblPr>
                        <w:tblGrid>
                          <w:gridCol w:w="8385"/>
                        </w:tblGrid>
                        <w:tr w:rsidR="3D085463" w:rsidTr="3D085463" w14:paraId="7289EEB2">
                          <w:tc>
                            <w:tcPr>
                              <w:tcW w:w="8385" w:type="dxa"/>
                              <w:tcMar/>
                            </w:tcPr>
                            <w:tbl>
                              <w:tblPr>
                                <w:tblStyle w:val="TableGrid"/>
                                <w:tblW w:w="0" w:type="auto"/>
                                <w:tblLayout w:type="fixed"/>
                                <w:tblLook w:val="06A0" w:firstRow="1" w:lastRow="0" w:firstColumn="1" w:lastColumn="0" w:noHBand="1" w:noVBand="1"/>
                              </w:tblPr>
                              <w:tblGrid>
                                <w:gridCol w:w="8175"/>
                              </w:tblGrid>
                              <w:tr w:rsidR="3D085463" w:rsidTr="3D085463" w14:paraId="27A80BA1">
                                <w:tc>
                                  <w:tcPr>
                                    <w:tcW w:w="8175" w:type="dxa"/>
                                    <w:tcMar/>
                                  </w:tcPr>
                                  <w:p w:rsidR="3D085463" w:rsidRDefault="3D085463" w14:paraId="5392A6B6" w14:textId="149F5712">
                                    <w:r w:rsidRPr="3D085463" w:rsidR="3D085463">
                                      <w:rPr>
                                        <w:sz w:val="12"/>
                                        <w:szCs w:val="12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3D085463" w:rsidRDefault="3D085463" w14:paraId="67365B92"/>
                          </w:tc>
                        </w:tr>
                      </w:tbl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6A0" w:firstRow="1" w:lastRow="0" w:firstColumn="1" w:lastColumn="0" w:noHBand="1" w:noVBand="1"/>
                        </w:tblPr>
                        <w:tblGrid>
                          <w:gridCol w:w="8385"/>
                        </w:tblGrid>
                        <w:tr w:rsidR="3D085463" w:rsidTr="3D085463" w14:paraId="314AB588">
                          <w:tc>
                            <w:tcPr>
                              <w:tcW w:w="8385" w:type="dxa"/>
                              <w:tcMar/>
                            </w:tcPr>
                            <w:p w:rsidR="3D085463" w:rsidP="3D085463" w:rsidRDefault="3D085463" w14:paraId="07440546" w14:textId="7D16A30C">
                              <w:pPr>
                                <w:jc w:val="center"/>
                              </w:pPr>
                              <w:r>
                                <w:drawing>
                                  <wp:inline wp14:editId="79C0B062" wp14:anchorId="2BB5F145">
                                    <wp:extent cx="5715000" cy="952500"/>
                                    <wp:effectExtent l="0" t="0" r="0" b="0"/>
                                    <wp:docPr id="1073408209" name="" descr="Image" title=""/>
                                    <wp:cNvGraphicFramePr>
                                      <a:graphicFrameLocks noChangeAspect="1"/>
                                    </wp:cNvGraphicFramePr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efdb7edbc2fc4bbd">
                                              <a:extLst>
                                                <a:ext xmlns:a="http://schemas.openxmlformats.org/drawingml/2006/main" uri="{28A0092B-C50C-407E-A947-70E740481C1C}">
                                                  <a14:useLocalDpi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715000" cy="952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3D085463" w:rsidRDefault="3D085463" w14:paraId="76DEC8E6"/>
                    </w:tc>
                  </w:tr>
                </w:tbl>
                <w:p w:rsidR="3D085463" w:rsidRDefault="3D085463" w14:paraId="4BDD8B1F"/>
              </w:tc>
            </w:tr>
          </w:tbl>
          <w:p w:rsidR="3D085463" w:rsidRDefault="3D085463" w14:paraId="118CDAE7"/>
        </w:tc>
      </w:tr>
    </w:tbl>
    <w:p w:rsidR="3D085463" w:rsidP="3D085463" w:rsidRDefault="3D085463" w14:paraId="40998C2C" w14:textId="7E32AA60">
      <w:pPr>
        <w:spacing w:line="240" w:lineRule="exact"/>
        <w:jc w:val="center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sz w:val="18"/>
          <w:szCs w:val="18"/>
          <w:lang w:val="nl-NL"/>
        </w:rPr>
      </w:pPr>
      <w:r>
        <w:br/>
      </w:r>
      <w:hyperlink r:id="Rb5911e17e9af45ca">
        <w:r w:rsidRPr="3D085463" w:rsidR="3D085463">
          <w:rPr>
            <w:rStyle w:val="Hyperlink"/>
            <w:rFonts w:ascii="Helvetica" w:hAnsi="Helvetica" w:eastAsia="Helvetica" w:cs="Helvetica"/>
            <w:b w:val="0"/>
            <w:bCs w:val="0"/>
            <w:i w:val="0"/>
            <w:iCs w:val="0"/>
            <w:noProof w:val="0"/>
            <w:sz w:val="18"/>
            <w:szCs w:val="18"/>
            <w:lang w:val="nl-NL"/>
          </w:rPr>
          <w:t>Unsubscribe</w:t>
        </w:r>
      </w:hyperlink>
      <w:r w:rsidRPr="3D085463" w:rsidR="3D08546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18"/>
          <w:szCs w:val="18"/>
          <w:lang w:val="nl-NL"/>
        </w:rPr>
        <w:t xml:space="preserve"> | </w:t>
      </w:r>
      <w:hyperlink r:id="R5fb33eadbc2c458a">
        <w:r w:rsidRPr="3D085463" w:rsidR="3D085463">
          <w:rPr>
            <w:rStyle w:val="Hyperlink"/>
            <w:rFonts w:ascii="Helvetica" w:hAnsi="Helvetica" w:eastAsia="Helvetica" w:cs="Helvetica"/>
            <w:b w:val="0"/>
            <w:bCs w:val="0"/>
            <w:i w:val="0"/>
            <w:iCs w:val="0"/>
            <w:noProof w:val="0"/>
            <w:sz w:val="18"/>
            <w:szCs w:val="18"/>
            <w:lang w:val="nl-NL"/>
          </w:rPr>
          <w:t>Change Subscriber Options</w:t>
        </w:r>
        <w:r>
          <w:br/>
        </w:r>
      </w:hyperlink>
    </w:p>
    <w:p w:rsidR="3D085463" w:rsidP="3D085463" w:rsidRDefault="3D085463" w14:paraId="78104853" w14:textId="6EB385D5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A17B2AD"/>
  <w15:docId w15:val="{010d65df-9f10-474e-b98f-d60092b52b37}"/>
  <w:rsids>
    <w:rsidRoot w:val="5A17B2AD"/>
    <w:rsid w:val="3D085463"/>
    <w:rsid w:val="5A17B2A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3fe99fbd2d3447f6" /><Relationship Type="http://schemas.openxmlformats.org/officeDocument/2006/relationships/hyperlink" Target="https://www.emotie-etendebaas.nl/product/ebook-help-ik-val-niet-af/" TargetMode="External" Id="R7bec08c8f7a748cc" /><Relationship Type="http://schemas.openxmlformats.org/officeDocument/2006/relationships/hyperlink" Target="https://www.emotie-etendebaas.nl/emotie-eten-de-baas-specialisten/" TargetMode="External" Id="R20435033dfac41b9" /><Relationship Type="http://schemas.openxmlformats.org/officeDocument/2006/relationships/hyperlink" Target="https://www.emotie-etendebaas.nl/agenda/" TargetMode="External" Id="R9d12eee0149b4d1b" /><Relationship Type="http://schemas.openxmlformats.org/officeDocument/2006/relationships/image" Target="/media/image.jpg" Id="Refdb7edbc2fc4bbd" /><Relationship Type="http://schemas.openxmlformats.org/officeDocument/2006/relationships/hyperlink" Target="http://www.aweber.com/z/r/?ThisIsATestEmail" TargetMode="External" Id="Rb5911e17e9af45ca" /><Relationship Type="http://schemas.openxmlformats.org/officeDocument/2006/relationships/hyperlink" Target="http://www.aweber.com/z/r/?ThisIsATestEmail" TargetMode="External" Id="R5fb33eadbc2c45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2020-11-15T11:02:21.6858996Z</dcterms:created>
  <dcterms:modified xsi:type="dcterms:W3CDTF">2020-11-15T11:02:56.3113258Z</dcterms:modified>
  <dc:creator>judith van gennip</dc:creator>
  <lastModifiedBy>judith van gennip</lastModifiedBy>
</coreProperties>
</file>