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E36F" w14:textId="42716FAD" w:rsidR="0007315A" w:rsidRPr="00826A57" w:rsidRDefault="0007315A" w:rsidP="00826A57">
      <w:pPr>
        <w:pStyle w:val="Kop1"/>
      </w:pPr>
      <w:r w:rsidRPr="00826A57">
        <w:t>Handboek groepsprogramma Emotie-eten de baas</w:t>
      </w:r>
    </w:p>
    <w:p w14:paraId="14D620F5" w14:textId="77777777" w:rsidR="0007315A" w:rsidRPr="00826A57" w:rsidRDefault="0007315A">
      <w:pPr>
        <w:rPr>
          <w:rFonts w:asciiTheme="majorHAnsi" w:eastAsiaTheme="majorEastAsia" w:hAnsiTheme="majorHAnsi" w:cstheme="majorBidi"/>
          <w:color w:val="FE309B"/>
        </w:rPr>
      </w:pPr>
      <w:r w:rsidRPr="00826A57">
        <w:rPr>
          <w:color w:val="FE309B"/>
        </w:rPr>
        <w:br w:type="page"/>
      </w:r>
    </w:p>
    <w:p w14:paraId="6773041B" w14:textId="7DAFE756" w:rsidR="002B617A" w:rsidRPr="00826A57" w:rsidRDefault="0007315A" w:rsidP="00826A57">
      <w:pPr>
        <w:pStyle w:val="Kop1"/>
      </w:pPr>
      <w:r w:rsidRPr="00826A57">
        <w:lastRenderedPageBreak/>
        <w:t>Inhoud</w:t>
      </w:r>
    </w:p>
    <w:p w14:paraId="7D1ED26E" w14:textId="77777777" w:rsidR="0007315A" w:rsidRPr="00826A57" w:rsidRDefault="0007315A" w:rsidP="0007315A">
      <w:r w:rsidRPr="00826A57">
        <w:t>Inhoud en behandeling</w:t>
      </w:r>
    </w:p>
    <w:p w14:paraId="227BBBAD" w14:textId="79C21B24" w:rsidR="0007315A" w:rsidRPr="00826A57" w:rsidRDefault="0007315A" w:rsidP="0007315A">
      <w:r w:rsidRPr="00826A57">
        <w:t>Gratis kennismaking</w:t>
      </w:r>
      <w:r w:rsidR="00AA6F9B">
        <w:t>s</w:t>
      </w:r>
      <w:r w:rsidRPr="00826A57">
        <w:t>avond</w:t>
      </w:r>
    </w:p>
    <w:p w14:paraId="7FDB9D1B" w14:textId="4BFBB1AB" w:rsidR="0007315A" w:rsidRPr="00826A57" w:rsidRDefault="0007315A" w:rsidP="0007315A">
      <w:r w:rsidRPr="00826A57">
        <w:t xml:space="preserve">Bijeenkomst </w:t>
      </w:r>
      <w:r w:rsidR="00754CAD" w:rsidRPr="00826A57">
        <w:t>1</w:t>
      </w:r>
      <w:r w:rsidRPr="00826A57">
        <w:t>: Startbijeenkomst</w:t>
      </w:r>
      <w:r w:rsidR="00696D9C" w:rsidRPr="00826A57">
        <w:t>.</w:t>
      </w:r>
    </w:p>
    <w:p w14:paraId="27271D08" w14:textId="3A6EFA61" w:rsidR="0007315A" w:rsidRPr="00826A57" w:rsidRDefault="0007315A" w:rsidP="0007315A">
      <w:r w:rsidRPr="00826A57">
        <w:t xml:space="preserve">Bijeenkomst </w:t>
      </w:r>
      <w:r w:rsidR="00754CAD" w:rsidRPr="00826A57">
        <w:t>2</w:t>
      </w:r>
      <w:r w:rsidRPr="00826A57">
        <w:t xml:space="preserve">: Vervolgbijeenkomst. </w:t>
      </w:r>
      <w:r w:rsidR="00696D9C" w:rsidRPr="00826A57">
        <w:t>Introductie in het emotie-eten.</w:t>
      </w:r>
    </w:p>
    <w:p w14:paraId="22917813" w14:textId="1670FB50" w:rsidR="0007315A" w:rsidRPr="00826A57" w:rsidRDefault="0007315A" w:rsidP="0007315A">
      <w:r w:rsidRPr="00826A57">
        <w:t xml:space="preserve">Bijeenkomst </w:t>
      </w:r>
      <w:r w:rsidR="00754CAD" w:rsidRPr="00826A57">
        <w:t>3</w:t>
      </w:r>
      <w:r w:rsidRPr="00826A57">
        <w:t xml:space="preserve">: </w:t>
      </w:r>
      <w:r w:rsidR="00696D9C" w:rsidRPr="00826A57">
        <w:t>V</w:t>
      </w:r>
      <w:r w:rsidRPr="00826A57">
        <w:t>ervolgbijeenkomst</w:t>
      </w:r>
      <w:r w:rsidR="00696D9C" w:rsidRPr="00826A57">
        <w:t>. Verdieping in het emotie</w:t>
      </w:r>
      <w:r w:rsidR="00AA6F9B">
        <w:t>-</w:t>
      </w:r>
      <w:r w:rsidR="00696D9C" w:rsidRPr="00826A57">
        <w:t xml:space="preserve">eten en Ouder </w:t>
      </w:r>
      <w:r w:rsidR="00AA6F9B">
        <w:t>V</w:t>
      </w:r>
      <w:r w:rsidR="00696D9C" w:rsidRPr="00826A57">
        <w:t>olwassene en Kind model.</w:t>
      </w:r>
    </w:p>
    <w:p w14:paraId="41B84546" w14:textId="4831D9AC" w:rsidR="0007315A" w:rsidRPr="00826A57" w:rsidRDefault="0007315A" w:rsidP="0007315A">
      <w:r w:rsidRPr="00826A57">
        <w:t xml:space="preserve">Bijeenkomst </w:t>
      </w:r>
      <w:r w:rsidR="00754CAD" w:rsidRPr="00826A57">
        <w:t>4</w:t>
      </w:r>
      <w:r w:rsidRPr="00826A57">
        <w:t>: Sport/beweeg gastles.</w:t>
      </w:r>
    </w:p>
    <w:p w14:paraId="55465623" w14:textId="139CC1B0" w:rsidR="0007315A" w:rsidRPr="00826A57" w:rsidRDefault="0007315A" w:rsidP="0007315A">
      <w:r w:rsidRPr="00826A57">
        <w:t xml:space="preserve">Bijeenkomst </w:t>
      </w:r>
      <w:r w:rsidR="00754CAD" w:rsidRPr="00826A57">
        <w:t>5</w:t>
      </w:r>
      <w:r w:rsidRPr="00826A57">
        <w:t>: Verleidingseten en herhaling OVK</w:t>
      </w:r>
      <w:r w:rsidR="00165CE1">
        <w:t>-model.</w:t>
      </w:r>
    </w:p>
    <w:p w14:paraId="0663500A" w14:textId="7FBF417E" w:rsidR="0007315A" w:rsidRPr="00826A57" w:rsidRDefault="0007315A" w:rsidP="0007315A">
      <w:r w:rsidRPr="00826A57">
        <w:t xml:space="preserve">Bijeenkomst </w:t>
      </w:r>
      <w:r w:rsidR="00754CAD" w:rsidRPr="00826A57">
        <w:t>6</w:t>
      </w:r>
      <w:r w:rsidRPr="00826A57">
        <w:t xml:space="preserve">: </w:t>
      </w:r>
      <w:proofErr w:type="spellStart"/>
      <w:r w:rsidRPr="00826A57">
        <w:t>Mindful</w:t>
      </w:r>
      <w:proofErr w:type="spellEnd"/>
      <w:r w:rsidRPr="00826A57">
        <w:t xml:space="preserve"> eten</w:t>
      </w:r>
      <w:r w:rsidR="00165CE1">
        <w:t>.</w:t>
      </w:r>
    </w:p>
    <w:p w14:paraId="2B024283" w14:textId="4B601DBF" w:rsidR="0007315A" w:rsidRPr="00826A57" w:rsidRDefault="0007315A" w:rsidP="0007315A">
      <w:r w:rsidRPr="00826A57">
        <w:t xml:space="preserve">Bijeenkomst </w:t>
      </w:r>
      <w:r w:rsidR="00754CAD" w:rsidRPr="00826A57">
        <w:t>7</w:t>
      </w:r>
      <w:r w:rsidRPr="00826A57">
        <w:t>: Gastles van een haptonoom/ademcoach/</w:t>
      </w:r>
      <w:r w:rsidR="00696D9C" w:rsidRPr="00826A57">
        <w:t>psycholoog.</w:t>
      </w:r>
    </w:p>
    <w:p w14:paraId="10BE5BE2" w14:textId="6A40E29E" w:rsidR="0007315A" w:rsidRPr="00826A57" w:rsidRDefault="0007315A" w:rsidP="0007315A">
      <w:r w:rsidRPr="00826A57">
        <w:t xml:space="preserve">Bijeenkomst </w:t>
      </w:r>
      <w:r w:rsidR="00754CAD" w:rsidRPr="00826A57">
        <w:t>8</w:t>
      </w:r>
      <w:r w:rsidRPr="00826A57">
        <w:t xml:space="preserve">: </w:t>
      </w:r>
      <w:r w:rsidR="00696D9C" w:rsidRPr="00826A57">
        <w:t>Zelf in te vullen naar behoefte groep.</w:t>
      </w:r>
    </w:p>
    <w:p w14:paraId="71D79ABB" w14:textId="674086B1" w:rsidR="0007315A" w:rsidRPr="00826A57" w:rsidRDefault="0007315A" w:rsidP="0007315A">
      <w:r w:rsidRPr="00826A57">
        <w:t xml:space="preserve">Bijeenkomst </w:t>
      </w:r>
      <w:r w:rsidR="00754CAD" w:rsidRPr="00826A57">
        <w:t>9</w:t>
      </w:r>
      <w:r w:rsidRPr="00826A57">
        <w:t>: Afsluiten</w:t>
      </w:r>
      <w:r w:rsidR="00165CE1">
        <w:t>.</w:t>
      </w:r>
    </w:p>
    <w:p w14:paraId="7757E986" w14:textId="02A6A19C" w:rsidR="0007315A" w:rsidRPr="00826A57" w:rsidRDefault="0007315A" w:rsidP="0007315A">
      <w:r w:rsidRPr="00826A57">
        <w:t>Evaluatie groepsprogramma</w:t>
      </w:r>
    </w:p>
    <w:p w14:paraId="4D928EC0" w14:textId="0A7B349F" w:rsidR="0007315A" w:rsidRPr="00826A57" w:rsidRDefault="0007315A">
      <w:r w:rsidRPr="00826A57">
        <w:br w:type="page"/>
      </w:r>
    </w:p>
    <w:p w14:paraId="339E6C36" w14:textId="65146BC4" w:rsidR="0007315A" w:rsidRPr="00826A57" w:rsidRDefault="0007315A" w:rsidP="00826A57">
      <w:pPr>
        <w:pStyle w:val="Kop1"/>
      </w:pPr>
      <w:r w:rsidRPr="00826A57">
        <w:lastRenderedPageBreak/>
        <w:t>Inhoud en behandeling</w:t>
      </w:r>
    </w:p>
    <w:p w14:paraId="331CC284" w14:textId="77777777" w:rsidR="0007315A" w:rsidRPr="00826A57" w:rsidRDefault="0007315A" w:rsidP="0007315A">
      <w:r w:rsidRPr="00826A57">
        <w:t xml:space="preserve">Binnen de Emotie-eten de baas methode wordt onderzocht wanneer situaties van overmatig eten zich voordoen en welke gevoelens er in die situaties van toepassing zijn. Vervolgens wordt gekeken wat de cliënt in plaats van eten eigenlijk nodig heeft. Dit kan bijvoorbeeld zijn: troost, verbinding, aandacht, of rust. Cliënten worden daarna uitgenodigd te gaan experimenteren met het verduren, als lastige gevoelens zich aandienen. Het toelaten van gevoelens is een essentiële stap om inzicht te krijgen in patronen die leiden tot emotie-eten. In plaats van het dempen van gevoelens met eten, wordt het gevoel nu daadwerkelijk ervaren, door een aantal minuten de neiging om te eten te verduren. Het zoeken naar afleiding wanneer eetbuien zich aandienen is een strategie welke wordt ingezet om het emotie-eten de baas te worden. Op deze wijze wordt ervaren dat er andere manieren zijn om met lastige gevoelens om te gaan. Hier worden onderliggende problemen niet mee opgelost, maar door bijvoorbeeld fysiek in beweging te komen worden dwanggedachten en patronen doorbroken en vindt er uitstel of zelfs afstel van eten plaats. Een tweede strategie is het achterhalen wat er eigenlijk aan de hand is. Door het onderzoeken van onderliggende problemen van eetbuien kan de vicieuze cirkel (eetbui-schuldgevoel-lijnen-eetbui) worden doorbroken. Deze vicieuze cirkel wordt veroorzaakt door enkele vaste overtuigingen en gedragspatronen. Met behulp van onder andere modellen uit de </w:t>
      </w:r>
      <w:proofErr w:type="spellStart"/>
      <w:r w:rsidRPr="00826A57">
        <w:t>Transactionele</w:t>
      </w:r>
      <w:proofErr w:type="spellEnd"/>
      <w:r w:rsidRPr="00826A57">
        <w:t xml:space="preserve"> Analyse worden deze overtuigingen en gedragspatronen onderzocht en wordt inzicht verkregen om de cirkel te doorbreken. Na het onderzoeken van het gedrag dat het emotie-eten in stand houdt, wordt gekeken hoe gedrag daadwerkelijk veranderd kan worden en hoe dit op de lange termijn kan worden volgehouden en hoe nieuwe patronen ontwikkeld kunnen worden.</w:t>
      </w:r>
    </w:p>
    <w:p w14:paraId="69E7DED6" w14:textId="61828E17" w:rsidR="0007315A" w:rsidRPr="00826A57" w:rsidRDefault="0007315A" w:rsidP="0007315A">
      <w:r w:rsidRPr="00826A57">
        <w:t xml:space="preserve">De bovenstaande informatie wordt samengevat in het </w:t>
      </w:r>
      <w:r w:rsidR="00200B69">
        <w:t>7-</w:t>
      </w:r>
      <w:r w:rsidRPr="00826A57">
        <w:t>stappenplan:</w:t>
      </w:r>
    </w:p>
    <w:p w14:paraId="7F5CACDA" w14:textId="6E377E61" w:rsidR="0007315A" w:rsidRPr="00826A57" w:rsidRDefault="0007315A" w:rsidP="000F590E">
      <w:pPr>
        <w:pStyle w:val="Lijstalinea"/>
        <w:numPr>
          <w:ilvl w:val="0"/>
          <w:numId w:val="5"/>
        </w:numPr>
        <w:rPr>
          <w:sz w:val="21"/>
          <w:szCs w:val="21"/>
        </w:rPr>
      </w:pPr>
      <w:r w:rsidRPr="00826A57">
        <w:rPr>
          <w:sz w:val="21"/>
          <w:szCs w:val="21"/>
        </w:rPr>
        <w:t xml:space="preserve">Situatie </w:t>
      </w:r>
    </w:p>
    <w:p w14:paraId="216023BA" w14:textId="16B9412D" w:rsidR="0007315A" w:rsidRPr="00826A57" w:rsidRDefault="0007315A" w:rsidP="000F590E">
      <w:pPr>
        <w:pStyle w:val="Lijstalinea"/>
        <w:numPr>
          <w:ilvl w:val="0"/>
          <w:numId w:val="5"/>
        </w:numPr>
        <w:rPr>
          <w:sz w:val="21"/>
          <w:szCs w:val="21"/>
        </w:rPr>
      </w:pPr>
      <w:r w:rsidRPr="00826A57">
        <w:rPr>
          <w:sz w:val="21"/>
          <w:szCs w:val="21"/>
        </w:rPr>
        <w:t xml:space="preserve">Gevoel </w:t>
      </w:r>
    </w:p>
    <w:p w14:paraId="00476C38" w14:textId="2E032864" w:rsidR="0007315A" w:rsidRPr="00826A57" w:rsidRDefault="0007315A" w:rsidP="000F590E">
      <w:pPr>
        <w:pStyle w:val="Lijstalinea"/>
        <w:numPr>
          <w:ilvl w:val="0"/>
          <w:numId w:val="5"/>
        </w:numPr>
        <w:rPr>
          <w:sz w:val="21"/>
          <w:szCs w:val="21"/>
        </w:rPr>
      </w:pPr>
      <w:r w:rsidRPr="00826A57">
        <w:rPr>
          <w:sz w:val="21"/>
          <w:szCs w:val="21"/>
        </w:rPr>
        <w:t xml:space="preserve">Behoefte </w:t>
      </w:r>
    </w:p>
    <w:p w14:paraId="4F0F450F" w14:textId="6F49B4B1" w:rsidR="0007315A" w:rsidRPr="00826A57" w:rsidRDefault="0007315A" w:rsidP="000F590E">
      <w:pPr>
        <w:pStyle w:val="Lijstalinea"/>
        <w:numPr>
          <w:ilvl w:val="0"/>
          <w:numId w:val="5"/>
        </w:numPr>
        <w:rPr>
          <w:sz w:val="21"/>
          <w:szCs w:val="21"/>
        </w:rPr>
      </w:pPr>
      <w:r w:rsidRPr="00826A57">
        <w:rPr>
          <w:sz w:val="21"/>
          <w:szCs w:val="21"/>
        </w:rPr>
        <w:t xml:space="preserve">Afleiding </w:t>
      </w:r>
    </w:p>
    <w:p w14:paraId="17D92A71" w14:textId="1C20F17C" w:rsidR="0007315A" w:rsidRPr="00826A57" w:rsidRDefault="0007315A" w:rsidP="000F590E">
      <w:pPr>
        <w:pStyle w:val="Lijstalinea"/>
        <w:numPr>
          <w:ilvl w:val="0"/>
          <w:numId w:val="5"/>
        </w:numPr>
        <w:rPr>
          <w:sz w:val="21"/>
          <w:szCs w:val="21"/>
        </w:rPr>
      </w:pPr>
      <w:r w:rsidRPr="00826A57">
        <w:rPr>
          <w:sz w:val="21"/>
          <w:szCs w:val="21"/>
        </w:rPr>
        <w:t xml:space="preserve">Verduren </w:t>
      </w:r>
    </w:p>
    <w:p w14:paraId="417A1DED" w14:textId="0381A20F" w:rsidR="0007315A" w:rsidRPr="00826A57" w:rsidRDefault="0007315A" w:rsidP="000F590E">
      <w:pPr>
        <w:pStyle w:val="Lijstalinea"/>
        <w:numPr>
          <w:ilvl w:val="0"/>
          <w:numId w:val="5"/>
        </w:numPr>
        <w:rPr>
          <w:sz w:val="21"/>
          <w:szCs w:val="21"/>
        </w:rPr>
      </w:pPr>
      <w:r w:rsidRPr="00826A57">
        <w:rPr>
          <w:sz w:val="21"/>
          <w:szCs w:val="21"/>
        </w:rPr>
        <w:t>Onderliggende problemen ontdekken en oplossen indien mogelijk</w:t>
      </w:r>
    </w:p>
    <w:p w14:paraId="04DAEA77" w14:textId="616AFB0A" w:rsidR="0007315A" w:rsidRPr="00826A57" w:rsidRDefault="0007315A" w:rsidP="000F590E">
      <w:pPr>
        <w:pStyle w:val="Lijstalinea"/>
        <w:numPr>
          <w:ilvl w:val="0"/>
          <w:numId w:val="5"/>
        </w:numPr>
        <w:rPr>
          <w:sz w:val="21"/>
          <w:szCs w:val="21"/>
        </w:rPr>
      </w:pPr>
      <w:r w:rsidRPr="00826A57">
        <w:rPr>
          <w:sz w:val="21"/>
          <w:szCs w:val="21"/>
        </w:rPr>
        <w:t>Behoeften bevredigen</w:t>
      </w:r>
    </w:p>
    <w:p w14:paraId="5D617C3E" w14:textId="77777777" w:rsidR="0007315A" w:rsidRPr="00826A57" w:rsidRDefault="0007315A" w:rsidP="0007315A">
      <w:pPr>
        <w:rPr>
          <w:b/>
          <w:bCs/>
        </w:rPr>
      </w:pPr>
      <w:r w:rsidRPr="00826A57">
        <w:rPr>
          <w:b/>
          <w:bCs/>
        </w:rPr>
        <w:t>Duur en intensiteit:</w:t>
      </w:r>
    </w:p>
    <w:p w14:paraId="7FE84C62" w14:textId="66B7C896" w:rsidR="0007315A" w:rsidRPr="00826A57" w:rsidRDefault="0007315A" w:rsidP="0007315A">
      <w:r w:rsidRPr="00826A57">
        <w:t>Het groepsprogramma Emotie-eten de baas</w:t>
      </w:r>
      <w:r w:rsidR="00754CAD" w:rsidRPr="00826A57">
        <w:t xml:space="preserve"> </w:t>
      </w:r>
      <w:r w:rsidRPr="00826A57">
        <w:t>duurt 6 maanden, en bestaat uit minimaal 5 groepsbijeenkomsten</w:t>
      </w:r>
      <w:r w:rsidR="00754CAD" w:rsidRPr="00826A57">
        <w:t xml:space="preserve"> 1 keer</w:t>
      </w:r>
      <w:r w:rsidRPr="00826A57">
        <w:t xml:space="preserve"> per 2 weken van 120 minuten. Daarna zijn er nog </w:t>
      </w:r>
      <w:r w:rsidR="003F33A1">
        <w:t>4</w:t>
      </w:r>
      <w:r w:rsidRPr="00826A57">
        <w:t xml:space="preserve"> groepsbijeenkomsten 1 keer per maand van 120 minuten. Tussendoor bij voorkeur wekelijks contact via email of whatsapp (op initiatief cliënt of eventueel diëtist). Declareren kan (als diëtist) vanuit de zorgverzekering als er een medische diagnosecode is. Reken uit hoeveel vergoed word</w:t>
      </w:r>
      <w:r w:rsidR="00D85136">
        <w:t>t</w:t>
      </w:r>
      <w:r w:rsidRPr="00826A57">
        <w:t xml:space="preserve"> (uit de basisverzekering is dit 3 uur, omgerekend zo’n 200 euro</w:t>
      </w:r>
      <w:r w:rsidR="00D85136">
        <w:t>, eventueel tel je aanvullende verzekering hierbij op</w:t>
      </w:r>
      <w:r w:rsidRPr="00826A57">
        <w:t>), en bepaal zo welk bedrag er als eigen bijdrage overblijft. Dit kan je direct factureren aan client, de consulten naar de zorgverzekeraar worden na elke groepsbijeenkomst gedeclareerd</w:t>
      </w:r>
      <w:r w:rsidR="004747E2">
        <w:t>, hierbij deel je de totale vergoeding van de verzekeraar om door het aantal bijeenkomsten, en rondt dit af op kwartieren</w:t>
      </w:r>
      <w:r w:rsidRPr="00826A57">
        <w:t xml:space="preserve">. </w:t>
      </w:r>
      <w:r w:rsidR="000F590E" w:rsidRPr="00826A57">
        <w:t>Totaalprijs van het groepsprogramma is 475 euro per persoon voor 6 maanden.</w:t>
      </w:r>
    </w:p>
    <w:p w14:paraId="1E2835F1" w14:textId="77777777" w:rsidR="00173E99" w:rsidRPr="00826A57" w:rsidRDefault="00173E99" w:rsidP="00173E99">
      <w:pPr>
        <w:rPr>
          <w:b/>
          <w:bCs/>
        </w:rPr>
      </w:pPr>
      <w:r w:rsidRPr="00826A57">
        <w:rPr>
          <w:b/>
          <w:bCs/>
        </w:rPr>
        <w:t>Wat maakt een client geschikt voor de groep:</w:t>
      </w:r>
    </w:p>
    <w:p w14:paraId="07AA175A" w14:textId="1A102135" w:rsidR="00173E99" w:rsidRPr="00826A57" w:rsidRDefault="003F33A1" w:rsidP="00173E99">
      <w:pPr>
        <w:pStyle w:val="Lijstalinea"/>
        <w:numPr>
          <w:ilvl w:val="0"/>
          <w:numId w:val="1"/>
        </w:numPr>
        <w:rPr>
          <w:sz w:val="21"/>
          <w:szCs w:val="21"/>
        </w:rPr>
      </w:pPr>
      <w:r>
        <w:rPr>
          <w:sz w:val="21"/>
          <w:szCs w:val="21"/>
        </w:rPr>
        <w:t>Er is s</w:t>
      </w:r>
      <w:r w:rsidR="00173E99" w:rsidRPr="00826A57">
        <w:rPr>
          <w:sz w:val="21"/>
          <w:szCs w:val="21"/>
        </w:rPr>
        <w:t>prake van emotie- of verleidingseten</w:t>
      </w:r>
    </w:p>
    <w:p w14:paraId="234E7F09" w14:textId="521D379A" w:rsidR="00173E99" w:rsidRPr="00826A57" w:rsidRDefault="003F33A1" w:rsidP="00173E99">
      <w:pPr>
        <w:pStyle w:val="Lijstalinea"/>
        <w:numPr>
          <w:ilvl w:val="0"/>
          <w:numId w:val="1"/>
        </w:numPr>
        <w:rPr>
          <w:sz w:val="21"/>
          <w:szCs w:val="21"/>
        </w:rPr>
      </w:pPr>
      <w:r>
        <w:rPr>
          <w:sz w:val="21"/>
          <w:szCs w:val="21"/>
        </w:rPr>
        <w:t>Client wil s</w:t>
      </w:r>
      <w:r w:rsidR="00173E99" w:rsidRPr="00826A57">
        <w:rPr>
          <w:sz w:val="21"/>
          <w:szCs w:val="21"/>
        </w:rPr>
        <w:t xml:space="preserve">toppen met </w:t>
      </w:r>
      <w:proofErr w:type="spellStart"/>
      <w:r w:rsidR="00173E99" w:rsidRPr="00826A57">
        <w:rPr>
          <w:sz w:val="21"/>
          <w:szCs w:val="21"/>
        </w:rPr>
        <w:t>jojo’en</w:t>
      </w:r>
      <w:proofErr w:type="spellEnd"/>
      <w:r w:rsidR="00173E99" w:rsidRPr="00826A57">
        <w:rPr>
          <w:sz w:val="21"/>
          <w:szCs w:val="21"/>
        </w:rPr>
        <w:t xml:space="preserve"> en lijnen</w:t>
      </w:r>
    </w:p>
    <w:p w14:paraId="156C3D9C" w14:textId="6BF28444" w:rsidR="00173E99" w:rsidRPr="00826A57" w:rsidRDefault="003F33A1" w:rsidP="00173E99">
      <w:pPr>
        <w:pStyle w:val="Lijstalinea"/>
        <w:numPr>
          <w:ilvl w:val="0"/>
          <w:numId w:val="1"/>
        </w:numPr>
        <w:rPr>
          <w:sz w:val="21"/>
          <w:szCs w:val="21"/>
        </w:rPr>
      </w:pPr>
      <w:r>
        <w:rPr>
          <w:sz w:val="21"/>
          <w:szCs w:val="21"/>
        </w:rPr>
        <w:t>Client wil o</w:t>
      </w:r>
      <w:r w:rsidR="00173E99" w:rsidRPr="00826A57">
        <w:rPr>
          <w:sz w:val="21"/>
          <w:szCs w:val="21"/>
        </w:rPr>
        <w:t>nderliggende patronen onderzoeken</w:t>
      </w:r>
    </w:p>
    <w:p w14:paraId="74844C21" w14:textId="7014E1C1" w:rsidR="00173E99" w:rsidRPr="00826A57" w:rsidRDefault="003F33A1" w:rsidP="00173E99">
      <w:pPr>
        <w:pStyle w:val="Lijstalinea"/>
        <w:numPr>
          <w:ilvl w:val="0"/>
          <w:numId w:val="1"/>
        </w:numPr>
        <w:rPr>
          <w:sz w:val="21"/>
          <w:szCs w:val="21"/>
        </w:rPr>
      </w:pPr>
      <w:r>
        <w:rPr>
          <w:sz w:val="21"/>
          <w:szCs w:val="21"/>
        </w:rPr>
        <w:lastRenderedPageBreak/>
        <w:t>Client wil o</w:t>
      </w:r>
      <w:r w:rsidR="00173E99" w:rsidRPr="00826A57">
        <w:rPr>
          <w:sz w:val="21"/>
          <w:szCs w:val="21"/>
        </w:rPr>
        <w:t>nderliggende cognities over voeding en lijnen onderzoeken</w:t>
      </w:r>
    </w:p>
    <w:p w14:paraId="1269929D" w14:textId="6647A742" w:rsidR="00173E99" w:rsidRPr="00826A57" w:rsidRDefault="003F33A1" w:rsidP="00173E99">
      <w:pPr>
        <w:pStyle w:val="Lijstalinea"/>
        <w:numPr>
          <w:ilvl w:val="0"/>
          <w:numId w:val="1"/>
        </w:numPr>
        <w:rPr>
          <w:sz w:val="21"/>
          <w:szCs w:val="21"/>
        </w:rPr>
      </w:pPr>
      <w:r>
        <w:rPr>
          <w:sz w:val="21"/>
          <w:szCs w:val="21"/>
        </w:rPr>
        <w:t>Client verwacht d</w:t>
      </w:r>
      <w:r w:rsidR="00173E99" w:rsidRPr="00826A57">
        <w:rPr>
          <w:sz w:val="21"/>
          <w:szCs w:val="21"/>
        </w:rPr>
        <w:t xml:space="preserve">e groep als steun </w:t>
      </w:r>
      <w:r>
        <w:rPr>
          <w:sz w:val="21"/>
          <w:szCs w:val="21"/>
        </w:rPr>
        <w:t>te ervaren</w:t>
      </w:r>
    </w:p>
    <w:p w14:paraId="772A57FD" w14:textId="2868CEC8" w:rsidR="00173E99" w:rsidRPr="00826A57" w:rsidRDefault="003F33A1" w:rsidP="00173E99">
      <w:pPr>
        <w:pStyle w:val="Lijstalinea"/>
        <w:numPr>
          <w:ilvl w:val="0"/>
          <w:numId w:val="1"/>
        </w:numPr>
        <w:rPr>
          <w:sz w:val="21"/>
          <w:szCs w:val="21"/>
        </w:rPr>
      </w:pPr>
      <w:r>
        <w:rPr>
          <w:sz w:val="21"/>
          <w:szCs w:val="21"/>
        </w:rPr>
        <w:t>Client heeft e</w:t>
      </w:r>
      <w:r w:rsidR="00173E99" w:rsidRPr="00826A57">
        <w:rPr>
          <w:sz w:val="21"/>
          <w:szCs w:val="21"/>
        </w:rPr>
        <w:t>en realistische verwachting met betrekking tot gewichtsverlies, eerst stabilisatie en dan 5-10% gewichtsverlies.</w:t>
      </w:r>
    </w:p>
    <w:p w14:paraId="2E7E85A3" w14:textId="77777777" w:rsidR="00173E99" w:rsidRPr="00826A57" w:rsidRDefault="00173E99" w:rsidP="00173E99">
      <w:pPr>
        <w:rPr>
          <w:b/>
          <w:bCs/>
        </w:rPr>
      </w:pPr>
      <w:r w:rsidRPr="00826A57">
        <w:rPr>
          <w:b/>
          <w:bCs/>
        </w:rPr>
        <w:t>Wat maakt een cliënt niet geschikt voor de groep:</w:t>
      </w:r>
    </w:p>
    <w:p w14:paraId="46D99A74" w14:textId="6ADA0359" w:rsidR="00173E99" w:rsidRPr="00826A57" w:rsidRDefault="00173E99" w:rsidP="00173E99">
      <w:pPr>
        <w:pStyle w:val="Lijstalinea"/>
        <w:numPr>
          <w:ilvl w:val="0"/>
          <w:numId w:val="2"/>
        </w:numPr>
        <w:rPr>
          <w:sz w:val="21"/>
          <w:szCs w:val="21"/>
        </w:rPr>
      </w:pPr>
      <w:r w:rsidRPr="00826A57">
        <w:rPr>
          <w:sz w:val="21"/>
          <w:szCs w:val="21"/>
        </w:rPr>
        <w:t>Snel</w:t>
      </w:r>
      <w:r w:rsidR="003F33A1">
        <w:rPr>
          <w:sz w:val="21"/>
          <w:szCs w:val="21"/>
        </w:rPr>
        <w:t xml:space="preserve"> </w:t>
      </w:r>
      <w:r w:rsidRPr="00826A57">
        <w:rPr>
          <w:sz w:val="21"/>
          <w:szCs w:val="21"/>
        </w:rPr>
        <w:t>willen afvallen en gewicht centraal st</w:t>
      </w:r>
      <w:r w:rsidR="003F33A1">
        <w:rPr>
          <w:sz w:val="21"/>
          <w:szCs w:val="21"/>
        </w:rPr>
        <w:t>e</w:t>
      </w:r>
      <w:r w:rsidRPr="00826A57">
        <w:rPr>
          <w:sz w:val="21"/>
          <w:szCs w:val="21"/>
        </w:rPr>
        <w:t>llen</w:t>
      </w:r>
    </w:p>
    <w:p w14:paraId="25071E9F" w14:textId="77777777" w:rsidR="00173E99" w:rsidRPr="00826A57" w:rsidRDefault="00173E99" w:rsidP="00173E99">
      <w:pPr>
        <w:pStyle w:val="Lijstalinea"/>
        <w:numPr>
          <w:ilvl w:val="0"/>
          <w:numId w:val="2"/>
        </w:numPr>
        <w:rPr>
          <w:sz w:val="21"/>
          <w:szCs w:val="21"/>
        </w:rPr>
      </w:pPr>
      <w:r w:rsidRPr="00826A57">
        <w:rPr>
          <w:sz w:val="21"/>
          <w:szCs w:val="21"/>
        </w:rPr>
        <w:t xml:space="preserve">Met </w:t>
      </w:r>
      <w:proofErr w:type="spellStart"/>
      <w:r w:rsidRPr="00826A57">
        <w:rPr>
          <w:sz w:val="21"/>
          <w:szCs w:val="21"/>
        </w:rPr>
        <w:t>shakes</w:t>
      </w:r>
      <w:proofErr w:type="spellEnd"/>
      <w:r w:rsidRPr="00826A57">
        <w:rPr>
          <w:sz w:val="21"/>
          <w:szCs w:val="21"/>
        </w:rPr>
        <w:t>, poeders of andere (crash)diëten aan de slag willen</w:t>
      </w:r>
    </w:p>
    <w:p w14:paraId="1D2E825F" w14:textId="68CB19E4" w:rsidR="00173E99" w:rsidRPr="00826A57" w:rsidRDefault="00173E99" w:rsidP="00173E99">
      <w:pPr>
        <w:pStyle w:val="Lijstalinea"/>
        <w:numPr>
          <w:ilvl w:val="0"/>
          <w:numId w:val="2"/>
        </w:numPr>
        <w:rPr>
          <w:sz w:val="21"/>
          <w:szCs w:val="21"/>
        </w:rPr>
      </w:pPr>
      <w:r w:rsidRPr="00826A57">
        <w:rPr>
          <w:sz w:val="21"/>
          <w:szCs w:val="21"/>
        </w:rPr>
        <w:t>Niet je onderliggen</w:t>
      </w:r>
      <w:r w:rsidR="0015030D">
        <w:rPr>
          <w:sz w:val="21"/>
          <w:szCs w:val="21"/>
        </w:rPr>
        <w:t>de</w:t>
      </w:r>
      <w:r w:rsidRPr="00826A57">
        <w:rPr>
          <w:sz w:val="21"/>
          <w:szCs w:val="21"/>
        </w:rPr>
        <w:t xml:space="preserve"> patronen </w:t>
      </w:r>
      <w:r w:rsidR="0015030D">
        <w:rPr>
          <w:sz w:val="21"/>
          <w:szCs w:val="21"/>
        </w:rPr>
        <w:t xml:space="preserve">willen </w:t>
      </w:r>
      <w:r w:rsidRPr="00826A57">
        <w:rPr>
          <w:sz w:val="21"/>
          <w:szCs w:val="21"/>
        </w:rPr>
        <w:t>onderzoeken</w:t>
      </w:r>
    </w:p>
    <w:p w14:paraId="1C4C2A5D" w14:textId="5BAAA8B1" w:rsidR="00173E99" w:rsidRPr="00826A57" w:rsidRDefault="000909AA" w:rsidP="00173E99">
      <w:pPr>
        <w:pStyle w:val="Lijstalinea"/>
        <w:numPr>
          <w:ilvl w:val="0"/>
          <w:numId w:val="2"/>
        </w:numPr>
        <w:rPr>
          <w:sz w:val="21"/>
          <w:szCs w:val="21"/>
        </w:rPr>
      </w:pPr>
      <w:r>
        <w:rPr>
          <w:sz w:val="21"/>
          <w:szCs w:val="21"/>
        </w:rPr>
        <w:t>Het mag niet te</w:t>
      </w:r>
      <w:r w:rsidR="00173E99" w:rsidRPr="00826A57">
        <w:rPr>
          <w:sz w:val="21"/>
          <w:szCs w:val="21"/>
        </w:rPr>
        <w:t>veel moeite kosten.</w:t>
      </w:r>
    </w:p>
    <w:p w14:paraId="34C45EF9" w14:textId="77FBD6E0" w:rsidR="00173E99" w:rsidRPr="00826A57" w:rsidRDefault="00173E99" w:rsidP="00173E99">
      <w:r w:rsidRPr="00826A57">
        <w:rPr>
          <w:b/>
          <w:bCs/>
        </w:rPr>
        <w:t xml:space="preserve">Doelen van een Emotie-eten de baas behandeling zijn: </w:t>
      </w:r>
    </w:p>
    <w:p w14:paraId="6C7C468E" w14:textId="3ADFA45D" w:rsidR="00173E99" w:rsidRPr="00826A57" w:rsidRDefault="00173E99" w:rsidP="00173E99">
      <w:pPr>
        <w:pStyle w:val="Lijstalinea"/>
        <w:numPr>
          <w:ilvl w:val="0"/>
          <w:numId w:val="3"/>
        </w:numPr>
        <w:rPr>
          <w:sz w:val="21"/>
          <w:szCs w:val="21"/>
        </w:rPr>
      </w:pPr>
      <w:r w:rsidRPr="00826A57">
        <w:rPr>
          <w:sz w:val="21"/>
          <w:szCs w:val="21"/>
        </w:rPr>
        <w:t xml:space="preserve">De cliënt heeft inzicht in het eigen eetgedrag en heeft aan het eind van de behandeling het ongewenste eetgedrag </w:t>
      </w:r>
      <w:r w:rsidR="000909AA">
        <w:rPr>
          <w:sz w:val="21"/>
          <w:szCs w:val="21"/>
        </w:rPr>
        <w:t xml:space="preserve">(deels) </w:t>
      </w:r>
      <w:r w:rsidRPr="00826A57">
        <w:rPr>
          <w:sz w:val="21"/>
          <w:szCs w:val="21"/>
        </w:rPr>
        <w:t xml:space="preserve">doorbroken; </w:t>
      </w:r>
    </w:p>
    <w:p w14:paraId="76AB9617" w14:textId="77777777" w:rsidR="00173E99" w:rsidRPr="00826A57" w:rsidRDefault="00173E99" w:rsidP="00173E99">
      <w:pPr>
        <w:pStyle w:val="Lijstalinea"/>
        <w:numPr>
          <w:ilvl w:val="0"/>
          <w:numId w:val="3"/>
        </w:numPr>
        <w:rPr>
          <w:sz w:val="21"/>
          <w:szCs w:val="21"/>
        </w:rPr>
      </w:pPr>
      <w:r w:rsidRPr="00826A57">
        <w:rPr>
          <w:sz w:val="21"/>
          <w:szCs w:val="21"/>
        </w:rPr>
        <w:t xml:space="preserve">De cliënt heeft een realistische verwachting met betrekking tot gewichtsverlies, eerst stabilisatie en dan 5-10% gewichtsverlies; </w:t>
      </w:r>
    </w:p>
    <w:p w14:paraId="2FA9EEC3" w14:textId="77777777" w:rsidR="00173E99" w:rsidRPr="00826A57" w:rsidRDefault="00173E99" w:rsidP="00173E99">
      <w:pPr>
        <w:pStyle w:val="Lijstalinea"/>
        <w:numPr>
          <w:ilvl w:val="0"/>
          <w:numId w:val="3"/>
        </w:numPr>
        <w:rPr>
          <w:sz w:val="21"/>
          <w:szCs w:val="21"/>
        </w:rPr>
      </w:pPr>
      <w:r w:rsidRPr="00826A57">
        <w:rPr>
          <w:sz w:val="21"/>
          <w:szCs w:val="21"/>
        </w:rPr>
        <w:t xml:space="preserve">De cliënt heeft inzicht in de oorzaak van eetbuien en de eetbuien zijn verdwenen of sterk verminderd; </w:t>
      </w:r>
    </w:p>
    <w:p w14:paraId="253972CD" w14:textId="77777777" w:rsidR="00173E99" w:rsidRPr="00826A57" w:rsidRDefault="00173E99" w:rsidP="00173E99">
      <w:pPr>
        <w:pStyle w:val="Lijstalinea"/>
        <w:numPr>
          <w:ilvl w:val="0"/>
          <w:numId w:val="3"/>
        </w:numPr>
        <w:rPr>
          <w:sz w:val="21"/>
          <w:szCs w:val="21"/>
        </w:rPr>
      </w:pPr>
      <w:r w:rsidRPr="00826A57">
        <w:rPr>
          <w:sz w:val="21"/>
          <w:szCs w:val="21"/>
        </w:rPr>
        <w:t xml:space="preserve">De cliënt heeft een regelmatig en gevarieerd eetpatroon dat voldoet aan de Richtlijnen Gezonde Voeding; </w:t>
      </w:r>
    </w:p>
    <w:p w14:paraId="27F5F2A6" w14:textId="77777777" w:rsidR="00173E99" w:rsidRPr="00826A57" w:rsidRDefault="00173E99" w:rsidP="00173E99">
      <w:pPr>
        <w:pStyle w:val="Lijstalinea"/>
        <w:numPr>
          <w:ilvl w:val="0"/>
          <w:numId w:val="3"/>
        </w:numPr>
        <w:rPr>
          <w:sz w:val="21"/>
          <w:szCs w:val="21"/>
        </w:rPr>
      </w:pPr>
      <w:r w:rsidRPr="00826A57">
        <w:rPr>
          <w:sz w:val="21"/>
          <w:szCs w:val="21"/>
        </w:rPr>
        <w:t xml:space="preserve">De cliënt kan afleiding zoeken bij lastige gevoelens; </w:t>
      </w:r>
    </w:p>
    <w:p w14:paraId="216A8B6B" w14:textId="77777777" w:rsidR="00173E99" w:rsidRPr="00826A57" w:rsidRDefault="00173E99" w:rsidP="00173E99">
      <w:pPr>
        <w:pStyle w:val="Lijstalinea"/>
        <w:numPr>
          <w:ilvl w:val="0"/>
          <w:numId w:val="3"/>
        </w:numPr>
        <w:rPr>
          <w:sz w:val="21"/>
          <w:szCs w:val="21"/>
        </w:rPr>
      </w:pPr>
      <w:r w:rsidRPr="00826A57">
        <w:rPr>
          <w:sz w:val="21"/>
          <w:szCs w:val="21"/>
        </w:rPr>
        <w:t xml:space="preserve">De cliënt kan emoties herkennen en heeft geoefend met verduren; </w:t>
      </w:r>
    </w:p>
    <w:p w14:paraId="0F735BCB" w14:textId="77777777" w:rsidR="00173E99" w:rsidRPr="00826A57" w:rsidRDefault="00173E99" w:rsidP="00173E99">
      <w:pPr>
        <w:pStyle w:val="Lijstalinea"/>
        <w:numPr>
          <w:ilvl w:val="0"/>
          <w:numId w:val="3"/>
        </w:numPr>
        <w:rPr>
          <w:sz w:val="21"/>
          <w:szCs w:val="21"/>
        </w:rPr>
      </w:pPr>
      <w:r w:rsidRPr="00826A57">
        <w:rPr>
          <w:sz w:val="21"/>
          <w:szCs w:val="21"/>
        </w:rPr>
        <w:t xml:space="preserve">De cliënt kan zijn behoeftes herkennen en deze gepast bevredigen; </w:t>
      </w:r>
    </w:p>
    <w:p w14:paraId="57953F01" w14:textId="77777777" w:rsidR="00173E99" w:rsidRPr="00826A57" w:rsidRDefault="00173E99" w:rsidP="00173E99">
      <w:pPr>
        <w:pStyle w:val="Lijstalinea"/>
        <w:numPr>
          <w:ilvl w:val="0"/>
          <w:numId w:val="3"/>
        </w:numPr>
        <w:rPr>
          <w:sz w:val="21"/>
          <w:szCs w:val="21"/>
        </w:rPr>
      </w:pPr>
      <w:r w:rsidRPr="00826A57">
        <w:rPr>
          <w:sz w:val="21"/>
          <w:szCs w:val="21"/>
        </w:rPr>
        <w:t xml:space="preserve">De cliënt heeft meer zelfvertrouwen gekregen en accepteert het eigen lichaam meer; </w:t>
      </w:r>
    </w:p>
    <w:p w14:paraId="139EF56A" w14:textId="77777777" w:rsidR="00173E99" w:rsidRPr="00826A57" w:rsidRDefault="00173E99" w:rsidP="00173E99">
      <w:pPr>
        <w:pStyle w:val="Lijstalinea"/>
        <w:numPr>
          <w:ilvl w:val="0"/>
          <w:numId w:val="3"/>
        </w:numPr>
        <w:rPr>
          <w:sz w:val="21"/>
          <w:szCs w:val="21"/>
        </w:rPr>
      </w:pPr>
      <w:r w:rsidRPr="00826A57">
        <w:rPr>
          <w:sz w:val="21"/>
          <w:szCs w:val="21"/>
        </w:rPr>
        <w:t xml:space="preserve">De kwaliteit van leven is toegenomen: cliënt is fitter, heeft meer energie en is emotioneel meer in balans; </w:t>
      </w:r>
    </w:p>
    <w:p w14:paraId="54399423" w14:textId="77777777" w:rsidR="00173E99" w:rsidRPr="00826A57" w:rsidRDefault="00173E99" w:rsidP="00173E99">
      <w:pPr>
        <w:pStyle w:val="Lijstalinea"/>
        <w:numPr>
          <w:ilvl w:val="0"/>
          <w:numId w:val="3"/>
        </w:numPr>
        <w:rPr>
          <w:sz w:val="21"/>
          <w:szCs w:val="21"/>
        </w:rPr>
      </w:pPr>
      <w:r w:rsidRPr="00826A57">
        <w:rPr>
          <w:sz w:val="21"/>
          <w:szCs w:val="21"/>
        </w:rPr>
        <w:t xml:space="preserve">De cliënt heeft een keuze gemaakt wat hij er voor over heeft om tot een verandering van voeding en leefgewoonten te komen zodat gewichtsafname plaatsvindt en op lange termijn een stabiel gewicht te behouden is; </w:t>
      </w:r>
    </w:p>
    <w:p w14:paraId="3FF4D822" w14:textId="55C2022E" w:rsidR="00173E99" w:rsidRPr="00826A57" w:rsidRDefault="00173E99" w:rsidP="00173E99">
      <w:pPr>
        <w:pStyle w:val="Lijstalinea"/>
        <w:numPr>
          <w:ilvl w:val="0"/>
          <w:numId w:val="3"/>
        </w:numPr>
        <w:rPr>
          <w:sz w:val="21"/>
          <w:szCs w:val="21"/>
        </w:rPr>
      </w:pPr>
      <w:r w:rsidRPr="00826A57">
        <w:rPr>
          <w:sz w:val="21"/>
          <w:szCs w:val="21"/>
        </w:rPr>
        <w:t>De cliënt kent doel en principes van gezonde voeding en is in staat de voeding in het dagelijkse leven in te passen</w:t>
      </w:r>
      <w:r w:rsidR="00E717AF">
        <w:rPr>
          <w:sz w:val="21"/>
          <w:szCs w:val="21"/>
        </w:rPr>
        <w:t>.</w:t>
      </w:r>
    </w:p>
    <w:p w14:paraId="0DC74118" w14:textId="319FE341" w:rsidR="0007315A" w:rsidRPr="00826A57" w:rsidRDefault="00173E99" w:rsidP="00826A57">
      <w:pPr>
        <w:pStyle w:val="Kop1"/>
      </w:pPr>
      <w:r w:rsidRPr="00826A57">
        <w:br w:type="page"/>
      </w:r>
      <w:r w:rsidR="0007315A" w:rsidRPr="00826A57">
        <w:lastRenderedPageBreak/>
        <w:t>Methodieken en materialen:</w:t>
      </w:r>
    </w:p>
    <w:p w14:paraId="42280C1F" w14:textId="77777777" w:rsidR="000F590E" w:rsidRPr="00826A57" w:rsidRDefault="0007315A" w:rsidP="0007315A">
      <w:r w:rsidRPr="00826A57">
        <w:t xml:space="preserve">Het boek ‘Liefde i.p.v. Chocola’ van Fenna Janssen, als aanvullende informatie en ter herkenning. </w:t>
      </w:r>
    </w:p>
    <w:p w14:paraId="3018E201" w14:textId="08A0D3F3" w:rsidR="0007315A" w:rsidRPr="00826A57" w:rsidRDefault="0007315A" w:rsidP="0007315A">
      <w:r w:rsidRPr="00826A57">
        <w:t>De ‘Emotie-eten de Baas’ werkbladen</w:t>
      </w:r>
      <w:r w:rsidR="000F590E" w:rsidRPr="00826A57">
        <w:t>. Van de werkbladen kan een map worden samengesteld die de deelnemer van de groep naast het boek meekrijgt als hij start met het programma.</w:t>
      </w:r>
    </w:p>
    <w:p w14:paraId="1CEFBCF7" w14:textId="74747D2E" w:rsidR="000F590E" w:rsidRPr="00826A57" w:rsidRDefault="000F590E" w:rsidP="0007315A">
      <w:pPr>
        <w:rPr>
          <w:b/>
          <w:bCs/>
        </w:rPr>
      </w:pPr>
      <w:r w:rsidRPr="00826A57">
        <w:rPr>
          <w:b/>
          <w:bCs/>
        </w:rPr>
        <w:t>Werkbladen die aanbod komen in het programma zijn:</w:t>
      </w:r>
    </w:p>
    <w:p w14:paraId="1A3656EA" w14:textId="1AD5C819" w:rsidR="00AC3DFE" w:rsidRPr="00826A57" w:rsidRDefault="00AC3DFE" w:rsidP="00754CAD">
      <w:pPr>
        <w:pStyle w:val="Lijstalinea"/>
        <w:numPr>
          <w:ilvl w:val="0"/>
          <w:numId w:val="7"/>
        </w:numPr>
        <w:rPr>
          <w:sz w:val="21"/>
          <w:szCs w:val="21"/>
        </w:rPr>
      </w:pPr>
      <w:r w:rsidRPr="00826A57">
        <w:rPr>
          <w:sz w:val="21"/>
          <w:szCs w:val="21"/>
        </w:rPr>
        <w:t>Voorblad groep voor in de map</w:t>
      </w:r>
    </w:p>
    <w:p w14:paraId="0447B3AD" w14:textId="26456674" w:rsidR="00AC3DFE" w:rsidRPr="00826A57" w:rsidRDefault="00AC3DFE" w:rsidP="000F590E">
      <w:pPr>
        <w:pStyle w:val="Lijstalinea"/>
        <w:numPr>
          <w:ilvl w:val="0"/>
          <w:numId w:val="7"/>
        </w:numPr>
        <w:rPr>
          <w:sz w:val="21"/>
          <w:szCs w:val="21"/>
        </w:rPr>
      </w:pPr>
      <w:r w:rsidRPr="00826A57">
        <w:rPr>
          <w:sz w:val="21"/>
          <w:szCs w:val="21"/>
        </w:rPr>
        <w:t xml:space="preserve">Lege vicieuze cirkel </w:t>
      </w:r>
    </w:p>
    <w:p w14:paraId="237F84C3" w14:textId="4BCB699A" w:rsidR="00AC3DFE" w:rsidRPr="00826A57" w:rsidRDefault="00AC3DFE" w:rsidP="00AC3DFE">
      <w:pPr>
        <w:pStyle w:val="Lijstalinea"/>
        <w:numPr>
          <w:ilvl w:val="0"/>
          <w:numId w:val="7"/>
        </w:numPr>
        <w:rPr>
          <w:sz w:val="21"/>
          <w:szCs w:val="21"/>
        </w:rPr>
      </w:pPr>
      <w:r w:rsidRPr="00826A57">
        <w:rPr>
          <w:sz w:val="21"/>
          <w:szCs w:val="21"/>
        </w:rPr>
        <w:t>Mijn leven over 5 jaar</w:t>
      </w:r>
    </w:p>
    <w:p w14:paraId="23220A31" w14:textId="491BF686" w:rsidR="000F590E" w:rsidRPr="00826A57" w:rsidRDefault="000F590E" w:rsidP="000F590E">
      <w:pPr>
        <w:pStyle w:val="Lijstalinea"/>
        <w:numPr>
          <w:ilvl w:val="0"/>
          <w:numId w:val="7"/>
        </w:numPr>
        <w:rPr>
          <w:sz w:val="21"/>
          <w:szCs w:val="21"/>
        </w:rPr>
      </w:pPr>
      <w:r w:rsidRPr="00826A57">
        <w:rPr>
          <w:sz w:val="21"/>
          <w:szCs w:val="21"/>
        </w:rPr>
        <w:t>Actielijst</w:t>
      </w:r>
    </w:p>
    <w:p w14:paraId="50CD5104" w14:textId="6FCE71FC" w:rsidR="000F590E" w:rsidRPr="00826A57" w:rsidRDefault="000F590E" w:rsidP="000F590E">
      <w:pPr>
        <w:pStyle w:val="Lijstalinea"/>
        <w:numPr>
          <w:ilvl w:val="0"/>
          <w:numId w:val="7"/>
        </w:numPr>
        <w:rPr>
          <w:sz w:val="21"/>
          <w:szCs w:val="21"/>
        </w:rPr>
      </w:pPr>
      <w:r w:rsidRPr="00826A57">
        <w:rPr>
          <w:sz w:val="21"/>
          <w:szCs w:val="21"/>
        </w:rPr>
        <w:t>Eet</w:t>
      </w:r>
      <w:r w:rsidR="00166567">
        <w:rPr>
          <w:sz w:val="21"/>
          <w:szCs w:val="21"/>
        </w:rPr>
        <w:t>-</w:t>
      </w:r>
      <w:r w:rsidRPr="00826A57">
        <w:rPr>
          <w:sz w:val="21"/>
          <w:szCs w:val="21"/>
        </w:rPr>
        <w:t xml:space="preserve"> en gevoelsdagboek</w:t>
      </w:r>
    </w:p>
    <w:p w14:paraId="275276A0" w14:textId="5DF7B58C" w:rsidR="000F590E" w:rsidRPr="00826A57" w:rsidRDefault="000F590E" w:rsidP="000F590E">
      <w:pPr>
        <w:pStyle w:val="Lijstalinea"/>
        <w:numPr>
          <w:ilvl w:val="0"/>
          <w:numId w:val="7"/>
        </w:numPr>
        <w:rPr>
          <w:sz w:val="21"/>
          <w:szCs w:val="21"/>
        </w:rPr>
      </w:pPr>
      <w:r w:rsidRPr="00826A57">
        <w:rPr>
          <w:sz w:val="21"/>
          <w:szCs w:val="21"/>
        </w:rPr>
        <w:t>Eerst</w:t>
      </w:r>
      <w:r w:rsidR="00166567">
        <w:rPr>
          <w:sz w:val="21"/>
          <w:szCs w:val="21"/>
        </w:rPr>
        <w:t>e</w:t>
      </w:r>
      <w:r w:rsidRPr="00826A57">
        <w:rPr>
          <w:sz w:val="21"/>
          <w:szCs w:val="21"/>
        </w:rPr>
        <w:t xml:space="preserve"> drie stappen van het emotie-eten</w:t>
      </w:r>
    </w:p>
    <w:p w14:paraId="483ED9CB" w14:textId="76DD9066" w:rsidR="000F590E" w:rsidRPr="00826A57" w:rsidRDefault="000F590E" w:rsidP="000F590E">
      <w:pPr>
        <w:pStyle w:val="Lijstalinea"/>
        <w:numPr>
          <w:ilvl w:val="0"/>
          <w:numId w:val="7"/>
        </w:numPr>
        <w:rPr>
          <w:sz w:val="21"/>
          <w:szCs w:val="21"/>
        </w:rPr>
      </w:pPr>
      <w:r w:rsidRPr="00826A57">
        <w:rPr>
          <w:sz w:val="21"/>
          <w:szCs w:val="21"/>
        </w:rPr>
        <w:t xml:space="preserve">EHBE </w:t>
      </w:r>
    </w:p>
    <w:p w14:paraId="29A2E610" w14:textId="49B9B525" w:rsidR="00AC3DFE" w:rsidRPr="00826A57" w:rsidRDefault="00AC3DFE" w:rsidP="000F590E">
      <w:pPr>
        <w:pStyle w:val="Lijstalinea"/>
        <w:numPr>
          <w:ilvl w:val="0"/>
          <w:numId w:val="7"/>
        </w:numPr>
        <w:rPr>
          <w:sz w:val="21"/>
          <w:szCs w:val="21"/>
        </w:rPr>
      </w:pPr>
      <w:r w:rsidRPr="00826A57">
        <w:rPr>
          <w:sz w:val="21"/>
          <w:szCs w:val="21"/>
        </w:rPr>
        <w:t>Afbeelding van het ouder volwassene kind model</w:t>
      </w:r>
    </w:p>
    <w:p w14:paraId="566348CA" w14:textId="27873828" w:rsidR="000F590E" w:rsidRPr="00826A57" w:rsidRDefault="000F590E" w:rsidP="000F590E">
      <w:pPr>
        <w:pStyle w:val="Lijstalinea"/>
        <w:numPr>
          <w:ilvl w:val="0"/>
          <w:numId w:val="7"/>
        </w:numPr>
        <w:rPr>
          <w:sz w:val="21"/>
          <w:szCs w:val="21"/>
        </w:rPr>
      </w:pPr>
      <w:r w:rsidRPr="00826A57">
        <w:rPr>
          <w:sz w:val="21"/>
          <w:szCs w:val="21"/>
        </w:rPr>
        <w:t>Verduren van je gevoel</w:t>
      </w:r>
    </w:p>
    <w:p w14:paraId="09820F2E" w14:textId="18A193BF" w:rsidR="00AD4306" w:rsidRPr="00826A57" w:rsidRDefault="00AD4306" w:rsidP="000F590E">
      <w:pPr>
        <w:pStyle w:val="Lijstalinea"/>
        <w:numPr>
          <w:ilvl w:val="0"/>
          <w:numId w:val="7"/>
        </w:numPr>
        <w:rPr>
          <w:sz w:val="21"/>
          <w:szCs w:val="21"/>
        </w:rPr>
      </w:pPr>
      <w:r w:rsidRPr="00826A57">
        <w:rPr>
          <w:sz w:val="21"/>
          <w:szCs w:val="21"/>
        </w:rPr>
        <w:t>Verleidingseten</w:t>
      </w:r>
    </w:p>
    <w:p w14:paraId="7C639FB8" w14:textId="77777777" w:rsidR="007C6C9B" w:rsidRPr="00826A57" w:rsidRDefault="007C6C9B" w:rsidP="007C6C9B">
      <w:pPr>
        <w:pStyle w:val="Lijstalinea"/>
        <w:numPr>
          <w:ilvl w:val="0"/>
          <w:numId w:val="7"/>
        </w:numPr>
        <w:rPr>
          <w:sz w:val="21"/>
          <w:szCs w:val="21"/>
        </w:rPr>
      </w:pPr>
      <w:proofErr w:type="spellStart"/>
      <w:r w:rsidRPr="00826A57">
        <w:rPr>
          <w:sz w:val="21"/>
          <w:szCs w:val="21"/>
        </w:rPr>
        <w:t>Mindful</w:t>
      </w:r>
      <w:proofErr w:type="spellEnd"/>
      <w:r w:rsidRPr="00826A57">
        <w:rPr>
          <w:sz w:val="21"/>
          <w:szCs w:val="21"/>
        </w:rPr>
        <w:t xml:space="preserve"> eten, zeven soorten honger</w:t>
      </w:r>
    </w:p>
    <w:p w14:paraId="14F3512E" w14:textId="77777777" w:rsidR="007C6C9B" w:rsidRDefault="007C6C9B" w:rsidP="007C6C9B">
      <w:pPr>
        <w:pStyle w:val="Lijstalinea"/>
        <w:numPr>
          <w:ilvl w:val="0"/>
          <w:numId w:val="7"/>
        </w:numPr>
        <w:rPr>
          <w:sz w:val="21"/>
          <w:szCs w:val="21"/>
        </w:rPr>
      </w:pPr>
      <w:proofErr w:type="spellStart"/>
      <w:r w:rsidRPr="00826A57">
        <w:rPr>
          <w:sz w:val="21"/>
          <w:szCs w:val="21"/>
        </w:rPr>
        <w:t>Mindful</w:t>
      </w:r>
      <w:proofErr w:type="spellEnd"/>
      <w:r w:rsidRPr="00826A57">
        <w:rPr>
          <w:sz w:val="21"/>
          <w:szCs w:val="21"/>
        </w:rPr>
        <w:t xml:space="preserve"> eten, eet rustig en met aandacht</w:t>
      </w:r>
    </w:p>
    <w:p w14:paraId="557E0496" w14:textId="77777777" w:rsidR="007C6C9B" w:rsidRDefault="007C6C9B" w:rsidP="007C6C9B">
      <w:pPr>
        <w:pStyle w:val="Lijstalinea"/>
        <w:numPr>
          <w:ilvl w:val="0"/>
          <w:numId w:val="7"/>
        </w:numPr>
        <w:rPr>
          <w:sz w:val="21"/>
          <w:szCs w:val="21"/>
        </w:rPr>
      </w:pPr>
      <w:r>
        <w:rPr>
          <w:sz w:val="21"/>
          <w:szCs w:val="21"/>
        </w:rPr>
        <w:t>Voeden of vullen kaartje</w:t>
      </w:r>
    </w:p>
    <w:p w14:paraId="5E82D524" w14:textId="77777777" w:rsidR="007C6C9B" w:rsidRPr="00826A57" w:rsidRDefault="007C6C9B" w:rsidP="007C6C9B">
      <w:pPr>
        <w:pStyle w:val="Lijstalinea"/>
        <w:numPr>
          <w:ilvl w:val="0"/>
          <w:numId w:val="7"/>
        </w:numPr>
        <w:rPr>
          <w:sz w:val="21"/>
          <w:szCs w:val="21"/>
        </w:rPr>
      </w:pPr>
      <w:r w:rsidRPr="00826A57">
        <w:rPr>
          <w:sz w:val="21"/>
          <w:szCs w:val="21"/>
        </w:rPr>
        <w:t>Calorielijsten, verjaardag, BBQ en broodbeleg</w:t>
      </w:r>
      <w:r>
        <w:rPr>
          <w:sz w:val="21"/>
          <w:szCs w:val="21"/>
        </w:rPr>
        <w:t xml:space="preserve"> (eventueel)</w:t>
      </w:r>
    </w:p>
    <w:p w14:paraId="5C37C06F" w14:textId="77777777" w:rsidR="007C6C9B" w:rsidRDefault="007C6C9B" w:rsidP="007C6C9B">
      <w:pPr>
        <w:pStyle w:val="Lijstalinea"/>
        <w:numPr>
          <w:ilvl w:val="0"/>
          <w:numId w:val="7"/>
        </w:numPr>
        <w:rPr>
          <w:sz w:val="21"/>
          <w:szCs w:val="21"/>
        </w:rPr>
      </w:pPr>
      <w:r>
        <w:rPr>
          <w:sz w:val="21"/>
          <w:szCs w:val="21"/>
        </w:rPr>
        <w:t>E-book Zwaarder door stress 1 Cortisol</w:t>
      </w:r>
    </w:p>
    <w:p w14:paraId="61DE53EA" w14:textId="77777777" w:rsidR="007C6C9B" w:rsidRPr="00826A57" w:rsidRDefault="007C6C9B" w:rsidP="007C6C9B">
      <w:pPr>
        <w:pStyle w:val="Lijstalinea"/>
        <w:numPr>
          <w:ilvl w:val="0"/>
          <w:numId w:val="7"/>
        </w:numPr>
        <w:rPr>
          <w:sz w:val="21"/>
          <w:szCs w:val="21"/>
        </w:rPr>
      </w:pPr>
      <w:r>
        <w:rPr>
          <w:sz w:val="21"/>
          <w:szCs w:val="21"/>
        </w:rPr>
        <w:t>E-book Zwaarder door stress 2 over het mensen-zoogdieren en reptielenbrein</w:t>
      </w:r>
    </w:p>
    <w:p w14:paraId="155E416E" w14:textId="77777777" w:rsidR="00AD4306" w:rsidRPr="00826A57" w:rsidRDefault="00AD4306" w:rsidP="00AD4306">
      <w:pPr>
        <w:pStyle w:val="Lijstalinea"/>
        <w:rPr>
          <w:sz w:val="21"/>
          <w:szCs w:val="21"/>
        </w:rPr>
      </w:pPr>
    </w:p>
    <w:p w14:paraId="45A30140" w14:textId="77777777" w:rsidR="0007315A" w:rsidRPr="00826A57" w:rsidRDefault="0007315A" w:rsidP="0007315A">
      <w:pPr>
        <w:rPr>
          <w:b/>
          <w:bCs/>
        </w:rPr>
      </w:pPr>
      <w:r w:rsidRPr="00826A57">
        <w:rPr>
          <w:b/>
          <w:bCs/>
        </w:rPr>
        <w:t>Materialen:</w:t>
      </w:r>
    </w:p>
    <w:p w14:paraId="1973D9A1" w14:textId="4AAF0F4E" w:rsidR="0007315A" w:rsidRPr="00826A57" w:rsidRDefault="0007315A" w:rsidP="0007315A">
      <w:r w:rsidRPr="00826A57">
        <w:t>Stiften, flipover of whiteboard</w:t>
      </w:r>
      <w:r w:rsidR="00AC3DFE" w:rsidRPr="00826A57">
        <w:t>, pennen</w:t>
      </w:r>
      <w:r w:rsidR="00785580">
        <w:t>,</w:t>
      </w:r>
      <w:r w:rsidR="00AC3DFE" w:rsidRPr="00826A57">
        <w:t xml:space="preserve"> en mappen om de werkbladen in te doen.</w:t>
      </w:r>
      <w:r w:rsidR="00173E99" w:rsidRPr="00826A57">
        <w:t xml:space="preserve"> Eventueel een schrift om in te schrijven tijdens de sessies.</w:t>
      </w:r>
    </w:p>
    <w:p w14:paraId="50FFB867" w14:textId="77777777" w:rsidR="00173E99" w:rsidRPr="00826A57" w:rsidRDefault="00173E99">
      <w:pPr>
        <w:rPr>
          <w:b/>
          <w:bCs/>
        </w:rPr>
      </w:pPr>
      <w:r w:rsidRPr="00826A57">
        <w:rPr>
          <w:b/>
          <w:bCs/>
        </w:rPr>
        <w:br w:type="page"/>
      </w:r>
    </w:p>
    <w:p w14:paraId="604AC0A8" w14:textId="356B4E62" w:rsidR="0007315A" w:rsidRPr="00826A57" w:rsidRDefault="0007315A" w:rsidP="00826A57">
      <w:pPr>
        <w:pStyle w:val="Kop1"/>
      </w:pPr>
      <w:r w:rsidRPr="00826A57">
        <w:lastRenderedPageBreak/>
        <w:t>Gratis kennismakingsavond</w:t>
      </w:r>
    </w:p>
    <w:p w14:paraId="31278A4D" w14:textId="01EB13EC" w:rsidR="00AC3DFE" w:rsidRPr="00826A57" w:rsidRDefault="0007315A" w:rsidP="0007315A">
      <w:r w:rsidRPr="00826A57">
        <w:rPr>
          <w:b/>
          <w:bCs/>
        </w:rPr>
        <w:t>Voorbereiding:</w:t>
      </w:r>
      <w:r w:rsidRPr="00826A57">
        <w:t xml:space="preserve"> Start met stoelen in een kringopstelling (</w:t>
      </w:r>
      <w:r w:rsidR="00826A57">
        <w:t xml:space="preserve">dan is er minder kans voor vermijding). Zet ze wel aan tafel zodat </w:t>
      </w:r>
      <w:r w:rsidR="00566E70">
        <w:t>de deelnemers</w:t>
      </w:r>
      <w:r w:rsidR="00826A57">
        <w:t xml:space="preserve"> kunnen meeschrijven.</w:t>
      </w:r>
      <w:r w:rsidRPr="00826A57">
        <w:t xml:space="preserve"> Zorg dat er een bord is waar je </w:t>
      </w:r>
      <w:r w:rsidR="00566E70">
        <w:t xml:space="preserve">zelf </w:t>
      </w:r>
      <w:r w:rsidRPr="00826A57">
        <w:t>op kunt schrijven (en stiften). Zorg voor pennen voor de deelnemers om mee te schrijven en wit papier waar ze hun naam op kunnen schrijven. Verder leg je klaar</w:t>
      </w:r>
      <w:r w:rsidR="00AC3DFE" w:rsidRPr="00826A57">
        <w:t xml:space="preserve"> </w:t>
      </w:r>
      <w:r w:rsidR="00526372">
        <w:t>een stapel</w:t>
      </w:r>
      <w:r w:rsidRPr="00826A57">
        <w:t xml:space="preserve"> boek</w:t>
      </w:r>
      <w:r w:rsidR="00526372">
        <w:t>en</w:t>
      </w:r>
      <w:r w:rsidRPr="00826A57">
        <w:t xml:space="preserve"> Liefde in plaats van chocola</w:t>
      </w:r>
      <w:r w:rsidR="00AC3DFE" w:rsidRPr="00826A57">
        <w:t>.</w:t>
      </w:r>
      <w:r w:rsidR="00526372">
        <w:t xml:space="preserve"> (</w:t>
      </w:r>
      <w:proofErr w:type="spellStart"/>
      <w:r w:rsidR="00526372">
        <w:t>nb</w:t>
      </w:r>
      <w:proofErr w:type="spellEnd"/>
      <w:r w:rsidR="00526372">
        <w:t xml:space="preserve"> deze koop je per 10 stuks met 15% korting in door een mail aan </w:t>
      </w:r>
      <w:hyperlink r:id="rId6" w:history="1">
        <w:r w:rsidR="00526372" w:rsidRPr="00662DF9">
          <w:rPr>
            <w:rStyle w:val="Hyperlink"/>
          </w:rPr>
          <w:t>info@emotie-etendebaas.nl</w:t>
        </w:r>
      </w:hyperlink>
      <w:r w:rsidR="00526372">
        <w:t>; deze kosten zitten in het bedrag wat de deelnemers betaalt voor het groepsprogramma).</w:t>
      </w:r>
    </w:p>
    <w:p w14:paraId="5DB5F6D5" w14:textId="77777777" w:rsidR="00173E99" w:rsidRPr="00826A57" w:rsidRDefault="00AC3DFE" w:rsidP="00173E99">
      <w:pPr>
        <w:rPr>
          <w:b/>
          <w:bCs/>
        </w:rPr>
      </w:pPr>
      <w:r w:rsidRPr="00826A57">
        <w:rPr>
          <w:b/>
          <w:bCs/>
        </w:rPr>
        <w:t>Bijbehorende werkbladen:</w:t>
      </w:r>
    </w:p>
    <w:p w14:paraId="380CDCB3" w14:textId="6B1AFDD7" w:rsidR="00AC3DFE" w:rsidRPr="00826A57" w:rsidRDefault="00566E70" w:rsidP="00826A57">
      <w:pPr>
        <w:pStyle w:val="Lijstalinea"/>
        <w:numPr>
          <w:ilvl w:val="0"/>
          <w:numId w:val="8"/>
        </w:numPr>
        <w:rPr>
          <w:b/>
          <w:bCs/>
          <w:sz w:val="21"/>
          <w:szCs w:val="21"/>
        </w:rPr>
      </w:pPr>
      <w:r w:rsidRPr="00826A57">
        <w:rPr>
          <w:sz w:val="21"/>
          <w:szCs w:val="21"/>
        </w:rPr>
        <w:t>A</w:t>
      </w:r>
      <w:r w:rsidR="0007315A" w:rsidRPr="00826A57">
        <w:rPr>
          <w:sz w:val="21"/>
          <w:szCs w:val="21"/>
        </w:rPr>
        <w:t>anmeldformulieren</w:t>
      </w:r>
      <w:r>
        <w:rPr>
          <w:sz w:val="21"/>
          <w:szCs w:val="21"/>
        </w:rPr>
        <w:t xml:space="preserve"> groepsprogramma </w:t>
      </w:r>
    </w:p>
    <w:p w14:paraId="6D3C26B3" w14:textId="5A22BBDC" w:rsidR="0007315A" w:rsidRPr="00826A57" w:rsidRDefault="0007315A" w:rsidP="00AC3DFE">
      <w:pPr>
        <w:pStyle w:val="Lijstalinea"/>
        <w:numPr>
          <w:ilvl w:val="0"/>
          <w:numId w:val="8"/>
        </w:numPr>
        <w:rPr>
          <w:sz w:val="21"/>
          <w:szCs w:val="21"/>
        </w:rPr>
      </w:pPr>
      <w:r w:rsidRPr="00826A57">
        <w:rPr>
          <w:sz w:val="21"/>
          <w:szCs w:val="21"/>
        </w:rPr>
        <w:t>vicieuze cirkel van emotie</w:t>
      </w:r>
      <w:r w:rsidR="00526372">
        <w:rPr>
          <w:sz w:val="21"/>
          <w:szCs w:val="21"/>
        </w:rPr>
        <w:t>-</w:t>
      </w:r>
      <w:r w:rsidRPr="00826A57">
        <w:rPr>
          <w:sz w:val="21"/>
          <w:szCs w:val="21"/>
        </w:rPr>
        <w:t>eten de baas</w:t>
      </w:r>
    </w:p>
    <w:p w14:paraId="37A5838F" w14:textId="7381C277" w:rsidR="0007315A" w:rsidRPr="00826A57" w:rsidRDefault="0007315A" w:rsidP="0007315A">
      <w:r w:rsidRPr="00826A57">
        <w:rPr>
          <w:b/>
          <w:bCs/>
        </w:rPr>
        <w:t>Doel:</w:t>
      </w:r>
      <w:r w:rsidRPr="00826A57">
        <w:t xml:space="preserve"> Opzet en werkwijze van het groepsprogramma verhelderen en de controleagenda</w:t>
      </w:r>
      <w:r w:rsidR="00826A57">
        <w:t xml:space="preserve"> </w:t>
      </w:r>
      <w:r w:rsidRPr="00826A57">
        <w:t xml:space="preserve">zichtbaar maken. </w:t>
      </w:r>
      <w:r w:rsidR="009D737E" w:rsidRPr="00826A57">
        <w:t>Wat hiermee</w:t>
      </w:r>
      <w:r w:rsidRPr="00826A57">
        <w:t xml:space="preserve"> bedoel</w:t>
      </w:r>
      <w:r w:rsidR="009D737E" w:rsidRPr="00826A57">
        <w:t>t wordt</w:t>
      </w:r>
      <w:r w:rsidRPr="00826A57">
        <w:t xml:space="preserve"> is laten ervaren dat wat ze tot nu toe hebben geprobeerd niet werkt dus dat het onderzoeken van onderliggende patronen noodzakelijk is om tot een gezonde leefstijl te komen.</w:t>
      </w:r>
    </w:p>
    <w:p w14:paraId="34F858D4" w14:textId="77777777" w:rsidR="00734FDE" w:rsidRPr="00826A57" w:rsidRDefault="0007315A" w:rsidP="0007315A">
      <w:r w:rsidRPr="00826A57">
        <w:rPr>
          <w:b/>
          <w:bCs/>
        </w:rPr>
        <w:t>Introductie:</w:t>
      </w:r>
      <w:r w:rsidRPr="00826A57">
        <w:t xml:space="preserve"> 10 minuten </w:t>
      </w:r>
    </w:p>
    <w:p w14:paraId="63B4D964" w14:textId="4D473FD0" w:rsidR="0007315A" w:rsidRPr="00826A57" w:rsidRDefault="0007315A" w:rsidP="0007315A">
      <w:r w:rsidRPr="00826A57">
        <w:t>Je heet iedereen van harte welkom. Je stelt jezelf voor en legt kort uit wat het doel is</w:t>
      </w:r>
      <w:r w:rsidR="009D737E" w:rsidRPr="00826A57">
        <w:t xml:space="preserve"> van</w:t>
      </w:r>
      <w:r w:rsidRPr="00826A57">
        <w:t xml:space="preserve"> de bijeenkomst.</w:t>
      </w:r>
    </w:p>
    <w:p w14:paraId="4167EC86" w14:textId="18C4798A" w:rsidR="009D737E" w:rsidRPr="00826A57" w:rsidRDefault="009D737E" w:rsidP="0007315A">
      <w:r w:rsidRPr="00826A57">
        <w:t>Je vraagt iedereen om een naambord</w:t>
      </w:r>
      <w:r w:rsidR="00063D90">
        <w:t>je</w:t>
      </w:r>
      <w:r w:rsidRPr="00826A57">
        <w:t xml:space="preserve"> te maken en deze zichtbaar voor zich neer te zetten.</w:t>
      </w:r>
    </w:p>
    <w:p w14:paraId="5DA2E565" w14:textId="77777777" w:rsidR="009D737E" w:rsidRPr="00826A57" w:rsidRDefault="0007315A" w:rsidP="0007315A">
      <w:r w:rsidRPr="00826A57">
        <w:rPr>
          <w:b/>
          <w:bCs/>
        </w:rPr>
        <w:t>Kennismaken:</w:t>
      </w:r>
      <w:r w:rsidRPr="00826A57">
        <w:t xml:space="preserve"> 30 minuten </w:t>
      </w:r>
    </w:p>
    <w:p w14:paraId="2C04C65E" w14:textId="4189FAFB" w:rsidR="0007315A" w:rsidRPr="00826A57" w:rsidRDefault="0007315A" w:rsidP="0007315A">
      <w:r w:rsidRPr="00826A57">
        <w:t>Geef aan dat je wil beginnen met kennismaken door iedereen even het woord te geven. Je mag dan je naam noemen en wat je met het onderwerp Emotie-eten hebt. Geef duidelijk aan dat ze niet hoeven te vertellen over hun afkomst, werk en familiesamenstelling. Uiteraard mag alleen het noemen van je naam ook, delen hoeft niet. Tijdens deze kennismakingsronde kan je zelf goed luisteren naar de emotionele beleving van het eten van de verschillende kandidaten en of ze op de juiste plek bij jou</w:t>
      </w:r>
      <w:r w:rsidR="00063D90">
        <w:t xml:space="preserve"> zitten</w:t>
      </w:r>
      <w:r w:rsidR="00826A57">
        <w:t xml:space="preserve">. </w:t>
      </w:r>
      <w:r w:rsidRPr="00826A57">
        <w:t xml:space="preserve"> Bedank elke deelnemer persoonlijk nadat hij gedeeld heeft.</w:t>
      </w:r>
    </w:p>
    <w:p w14:paraId="157AA336" w14:textId="77777777" w:rsidR="009D737E" w:rsidRPr="00826A57" w:rsidRDefault="0007315A" w:rsidP="0007315A">
      <w:r w:rsidRPr="00826A57">
        <w:rPr>
          <w:b/>
          <w:bCs/>
        </w:rPr>
        <w:t>Uitleg over de vicieuze cirkel:</w:t>
      </w:r>
      <w:r w:rsidRPr="00826A57">
        <w:t xml:space="preserve"> 20 minuten. </w:t>
      </w:r>
    </w:p>
    <w:p w14:paraId="4E3AD359" w14:textId="33D71212" w:rsidR="0007315A" w:rsidRPr="00826A57" w:rsidRDefault="0007315A" w:rsidP="0007315A">
      <w:r w:rsidRPr="00826A57">
        <w:t xml:space="preserve">Teken zelf een cirkel op een whiteboard of flipover en laat de cursisten meeschrijven op een lege vicieuze cirkel. Je begint bij start en stelt de open vraag, je begint weer met lijnen, </w:t>
      </w:r>
      <w:r w:rsidR="009D737E" w:rsidRPr="00826A57">
        <w:t>wat doe je dan</w:t>
      </w:r>
      <w:r w:rsidRPr="00826A57">
        <w:t xml:space="preserve">? En wat zorgt ervoor dat je uit de flow wordt gehaald? En </w:t>
      </w:r>
      <w:r w:rsidR="00526372">
        <w:t>w</w:t>
      </w:r>
      <w:r w:rsidRPr="00826A57">
        <w:t xml:space="preserve">at zeg je dan tegen jezelf? En klopt het dat je dan denkt laat maar? Het is nu al verpest? Het gaat vooral om het ervaren dat ze dit al meerder keren hebben gedaan en dit tot nu toe niet het gewenste resultaat heeft op geleverd. </w:t>
      </w:r>
    </w:p>
    <w:p w14:paraId="70D5E6FB" w14:textId="77777777" w:rsidR="009D737E" w:rsidRPr="00826A57" w:rsidRDefault="0007315A" w:rsidP="0007315A">
      <w:r w:rsidRPr="00826A57">
        <w:rPr>
          <w:b/>
          <w:bCs/>
        </w:rPr>
        <w:t>Bereidheid om het anders te doen?</w:t>
      </w:r>
      <w:r w:rsidRPr="00826A57">
        <w:t xml:space="preserve"> 10 minuten </w:t>
      </w:r>
    </w:p>
    <w:p w14:paraId="41CAD6F2" w14:textId="4558F815" w:rsidR="0007315A" w:rsidRPr="00826A57" w:rsidRDefault="009D737E" w:rsidP="0007315A">
      <w:r w:rsidRPr="00826A57">
        <w:t>U</w:t>
      </w:r>
      <w:r w:rsidR="0007315A" w:rsidRPr="00826A57">
        <w:t xml:space="preserve">itleg over het programma en dat </w:t>
      </w:r>
      <w:r w:rsidRPr="00826A57">
        <w:t>jij j</w:t>
      </w:r>
      <w:r w:rsidR="0007315A" w:rsidRPr="00826A57">
        <w:t xml:space="preserve">uist aan de slag gaat met het gedrag en niet ingaat op het lijnen. </w:t>
      </w:r>
    </w:p>
    <w:p w14:paraId="1DA4E50C" w14:textId="77777777" w:rsidR="0007315A" w:rsidRPr="00826A57" w:rsidRDefault="0007315A" w:rsidP="0007315A">
      <w:r w:rsidRPr="00826A57">
        <w:rPr>
          <w:b/>
          <w:bCs/>
        </w:rPr>
        <w:t>Vragen?</w:t>
      </w:r>
      <w:r w:rsidRPr="00826A57">
        <w:t xml:space="preserve"> 10 minuten. Neem de tijd om alle vragen te beantwoorden.</w:t>
      </w:r>
    </w:p>
    <w:p w14:paraId="59F3BCBF" w14:textId="66A505AD" w:rsidR="0007315A" w:rsidRPr="00826A57" w:rsidRDefault="0007315A" w:rsidP="0007315A">
      <w:r w:rsidRPr="00826A57">
        <w:rPr>
          <w:b/>
          <w:bCs/>
        </w:rPr>
        <w:t>Afsluiten:</w:t>
      </w:r>
      <w:r w:rsidRPr="00826A57">
        <w:t xml:space="preserve"> Je sluit af door ze alvast het aanmeldformulier mee te geven of </w:t>
      </w:r>
      <w:r w:rsidR="00526372">
        <w:t xml:space="preserve">als direct het aanmeldformulier ingevuld wordt, </w:t>
      </w:r>
      <w:r w:rsidRPr="00826A57">
        <w:t>geef je alvast het boek Liefde in plaats van chocola mee.</w:t>
      </w:r>
    </w:p>
    <w:p w14:paraId="769CDED9" w14:textId="70BF4506" w:rsidR="0007315A" w:rsidRPr="00826A57" w:rsidRDefault="0007315A" w:rsidP="0007315A">
      <w:pPr>
        <w:rPr>
          <w:b/>
          <w:bCs/>
        </w:rPr>
      </w:pPr>
      <w:r w:rsidRPr="00826A57">
        <w:rPr>
          <w:b/>
          <w:bCs/>
        </w:rPr>
        <w:t xml:space="preserve">Ondersteunende </w:t>
      </w:r>
      <w:proofErr w:type="spellStart"/>
      <w:r w:rsidRPr="00826A57">
        <w:rPr>
          <w:b/>
          <w:bCs/>
        </w:rPr>
        <w:t>psycho</w:t>
      </w:r>
      <w:proofErr w:type="spellEnd"/>
      <w:r w:rsidR="00826A57">
        <w:rPr>
          <w:b/>
          <w:bCs/>
        </w:rPr>
        <w:t>-</w:t>
      </w:r>
      <w:r w:rsidRPr="00826A57">
        <w:rPr>
          <w:b/>
          <w:bCs/>
        </w:rPr>
        <w:t>educatie</w:t>
      </w:r>
      <w:r w:rsidR="00E05CA4">
        <w:rPr>
          <w:b/>
          <w:bCs/>
        </w:rPr>
        <w:t>/verdieping</w:t>
      </w:r>
      <w:r w:rsidRPr="00826A57">
        <w:rPr>
          <w:b/>
          <w:bCs/>
        </w:rPr>
        <w:t>:</w:t>
      </w:r>
    </w:p>
    <w:p w14:paraId="7B1E2782" w14:textId="398B88C5" w:rsidR="0007315A" w:rsidRDefault="0007315A" w:rsidP="0007315A">
      <w:r w:rsidRPr="00826A57">
        <w:t xml:space="preserve">Uitleg over de gevolgen van lijnen. </w:t>
      </w:r>
    </w:p>
    <w:p w14:paraId="390AC72E" w14:textId="1163FE1A" w:rsidR="001104CC" w:rsidRDefault="00890DAE" w:rsidP="001104CC">
      <w:pPr>
        <w:pStyle w:val="Lijstalinea"/>
        <w:numPr>
          <w:ilvl w:val="0"/>
          <w:numId w:val="11"/>
        </w:numPr>
      </w:pPr>
      <w:hyperlink r:id="rId7" w:history="1">
        <w:r w:rsidR="001104CC">
          <w:rPr>
            <w:rStyle w:val="Hyperlink"/>
          </w:rPr>
          <w:t>Wat is obesitas - YouTube</w:t>
        </w:r>
      </w:hyperlink>
      <w:r w:rsidR="001104CC">
        <w:t xml:space="preserve"> is een </w:t>
      </w:r>
      <w:proofErr w:type="spellStart"/>
      <w:r w:rsidR="001104CC">
        <w:t>youtube</w:t>
      </w:r>
      <w:proofErr w:type="spellEnd"/>
      <w:r w:rsidR="001104CC">
        <w:t xml:space="preserve"> film waarin helder en duidelijk wordt uitgelegd wat obesitas is en waarom alleen maar letten op je eten en bewegen niet werkt.</w:t>
      </w:r>
    </w:p>
    <w:p w14:paraId="1F296066" w14:textId="6C488189" w:rsidR="001104CC" w:rsidRDefault="001104CC" w:rsidP="001104CC">
      <w:pPr>
        <w:pStyle w:val="Lijstalinea"/>
        <w:numPr>
          <w:ilvl w:val="0"/>
          <w:numId w:val="11"/>
        </w:numPr>
      </w:pPr>
      <w:r>
        <w:t>Hoofdstuk 2 in het boek Liefde in plaats van chocola (de herschreven versie</w:t>
      </w:r>
      <w:r w:rsidR="00AE3638">
        <w:t xml:space="preserve"> die in 2023 uitkomt</w:t>
      </w:r>
      <w:r>
        <w:t>) Hoofstuk 3 in de oude versie</w:t>
      </w:r>
      <w:r w:rsidR="00AE3638">
        <w:t xml:space="preserve"> van Fenna.</w:t>
      </w:r>
    </w:p>
    <w:p w14:paraId="75F16303" w14:textId="2EBE8A0B" w:rsidR="001104CC" w:rsidRPr="00826A57" w:rsidRDefault="001104CC" w:rsidP="001104CC">
      <w:pPr>
        <w:pStyle w:val="Lijstalinea"/>
        <w:numPr>
          <w:ilvl w:val="0"/>
          <w:numId w:val="11"/>
        </w:numPr>
      </w:pPr>
      <w:r>
        <w:t>VET belangrijk: Feiten en fabels over voeding, vetverbranding en verborgen dikmakers Boek van Liesbeth van Rossum en Mariëtte Boon</w:t>
      </w:r>
    </w:p>
    <w:p w14:paraId="4EDEB005" w14:textId="77777777" w:rsidR="0007315A" w:rsidRPr="00826A57" w:rsidRDefault="0007315A" w:rsidP="0007315A"/>
    <w:p w14:paraId="7FB210D1" w14:textId="3F53C660" w:rsidR="00A342A7" w:rsidRPr="00826A57" w:rsidRDefault="00A342A7">
      <w:r w:rsidRPr="00826A57">
        <w:br w:type="page"/>
      </w:r>
    </w:p>
    <w:p w14:paraId="0BEE3402" w14:textId="5CB967EB" w:rsidR="0007315A" w:rsidRPr="00826A57" w:rsidRDefault="00A342A7" w:rsidP="00826A57">
      <w:pPr>
        <w:pStyle w:val="Kop1"/>
      </w:pPr>
      <w:r w:rsidRPr="00826A57">
        <w:lastRenderedPageBreak/>
        <w:t xml:space="preserve">Bijeenkomst </w:t>
      </w:r>
      <w:r w:rsidR="001104CC">
        <w:t>1</w:t>
      </w:r>
      <w:r w:rsidRPr="00826A57">
        <w:t>: Startbijeenkomst</w:t>
      </w:r>
    </w:p>
    <w:p w14:paraId="6B4A77ED" w14:textId="5D7638B3" w:rsidR="00A342A7" w:rsidRPr="00826A57" w:rsidRDefault="00A342A7" w:rsidP="00A342A7">
      <w:r w:rsidRPr="00826A57">
        <w:rPr>
          <w:b/>
          <w:bCs/>
        </w:rPr>
        <w:t>Voorbereiding:</w:t>
      </w:r>
      <w:r w:rsidR="001104CC">
        <w:t xml:space="preserve"> </w:t>
      </w:r>
      <w:r w:rsidR="001104CC" w:rsidRPr="00826A57">
        <w:t>Start met stoelen in een kringopstelling (</w:t>
      </w:r>
      <w:r w:rsidR="001104CC">
        <w:t>dan is er minder kans voor vermijding). Zet ze wel aan tafel zodat ze kunnen meeschrijven.</w:t>
      </w:r>
      <w:r w:rsidR="001104CC" w:rsidRPr="00826A57">
        <w:t xml:space="preserve"> Zorg dat er een bord is waar je op kunt schrijven (en stiften). Zorg voor pennen voor de deelnemers om mee te schrijven</w:t>
      </w:r>
      <w:r w:rsidR="005316CF">
        <w:t>, en een aantal rode stiften</w:t>
      </w:r>
      <w:r w:rsidR="001104CC">
        <w:t xml:space="preserve">. </w:t>
      </w:r>
      <w:r w:rsidRPr="00826A57">
        <w:t>Leg de mappen klaar met het voorblad van het groepsprogramma</w:t>
      </w:r>
      <w:r w:rsidR="00152590">
        <w:t xml:space="preserve"> met persoonlijke naam erop.</w:t>
      </w:r>
      <w:r w:rsidRPr="00826A57">
        <w:t xml:space="preserve"> Daarin kan je alvast </w:t>
      </w:r>
      <w:r w:rsidR="001104CC">
        <w:t>d</w:t>
      </w:r>
      <w:r w:rsidR="009D737E" w:rsidRPr="00826A57">
        <w:t>e werkbladen doen</w:t>
      </w:r>
      <w:r w:rsidRPr="00826A57">
        <w:t xml:space="preserve"> </w:t>
      </w:r>
      <w:r w:rsidR="001104CC">
        <w:t>en l</w:t>
      </w:r>
      <w:r w:rsidRPr="00826A57">
        <w:t>eg het boek Liefde in plaats van chocola klaar voor diegene die deze nog niet heeft.</w:t>
      </w:r>
    </w:p>
    <w:p w14:paraId="6823F2E3" w14:textId="6D52412B" w:rsidR="009D737E" w:rsidRPr="001104CC" w:rsidRDefault="009D737E" w:rsidP="00A342A7">
      <w:pPr>
        <w:rPr>
          <w:b/>
          <w:bCs/>
        </w:rPr>
      </w:pPr>
      <w:r w:rsidRPr="001104CC">
        <w:rPr>
          <w:b/>
          <w:bCs/>
        </w:rPr>
        <w:t>Werkbladen die van toepassing zijn voor deze bijeenkomst:</w:t>
      </w:r>
    </w:p>
    <w:p w14:paraId="079AF07B" w14:textId="58137B56" w:rsidR="009D737E" w:rsidRPr="00826A57" w:rsidRDefault="009D737E" w:rsidP="009D737E">
      <w:pPr>
        <w:pStyle w:val="Lijstalinea"/>
        <w:numPr>
          <w:ilvl w:val="0"/>
          <w:numId w:val="8"/>
        </w:numPr>
        <w:rPr>
          <w:sz w:val="21"/>
          <w:szCs w:val="21"/>
        </w:rPr>
      </w:pPr>
      <w:r w:rsidRPr="00826A57">
        <w:rPr>
          <w:sz w:val="21"/>
          <w:szCs w:val="21"/>
        </w:rPr>
        <w:t xml:space="preserve">5 jaar </w:t>
      </w:r>
      <w:r w:rsidR="00633360" w:rsidRPr="00826A57">
        <w:rPr>
          <w:sz w:val="21"/>
          <w:szCs w:val="21"/>
        </w:rPr>
        <w:t>scenario</w:t>
      </w:r>
    </w:p>
    <w:p w14:paraId="65D11186" w14:textId="42CCFD79" w:rsidR="009D737E" w:rsidRPr="00826A57" w:rsidRDefault="009D737E" w:rsidP="009D737E">
      <w:pPr>
        <w:pStyle w:val="Lijstalinea"/>
        <w:numPr>
          <w:ilvl w:val="0"/>
          <w:numId w:val="8"/>
        </w:numPr>
        <w:rPr>
          <w:sz w:val="21"/>
          <w:szCs w:val="21"/>
        </w:rPr>
      </w:pPr>
      <w:r w:rsidRPr="00826A57">
        <w:rPr>
          <w:sz w:val="21"/>
          <w:szCs w:val="21"/>
        </w:rPr>
        <w:t>Actielijst</w:t>
      </w:r>
    </w:p>
    <w:p w14:paraId="0C99808F" w14:textId="3BED66D0" w:rsidR="009D737E" w:rsidRPr="00826A57" w:rsidRDefault="009D737E" w:rsidP="009D737E">
      <w:pPr>
        <w:pStyle w:val="Lijstalinea"/>
        <w:numPr>
          <w:ilvl w:val="0"/>
          <w:numId w:val="8"/>
        </w:numPr>
        <w:rPr>
          <w:sz w:val="21"/>
          <w:szCs w:val="21"/>
        </w:rPr>
      </w:pPr>
      <w:r w:rsidRPr="00826A57">
        <w:rPr>
          <w:sz w:val="21"/>
          <w:szCs w:val="21"/>
        </w:rPr>
        <w:t>Eet</w:t>
      </w:r>
      <w:r w:rsidR="00C45294">
        <w:rPr>
          <w:sz w:val="21"/>
          <w:szCs w:val="21"/>
        </w:rPr>
        <w:t xml:space="preserve">- </w:t>
      </w:r>
      <w:r w:rsidRPr="00826A57">
        <w:rPr>
          <w:sz w:val="21"/>
          <w:szCs w:val="21"/>
        </w:rPr>
        <w:t>en gevoelsdagboek</w:t>
      </w:r>
    </w:p>
    <w:p w14:paraId="22E7A0F5" w14:textId="27C1533C" w:rsidR="00A342A7" w:rsidRPr="00826A57" w:rsidRDefault="00A342A7" w:rsidP="00A342A7">
      <w:r w:rsidRPr="00826A57">
        <w:rPr>
          <w:b/>
          <w:bCs/>
        </w:rPr>
        <w:t>Doel:</w:t>
      </w:r>
      <w:r w:rsidRPr="00826A57">
        <w:t xml:space="preserve"> Waarden en toegewijd handelen bespreken</w:t>
      </w:r>
      <w:r w:rsidR="009D737E" w:rsidRPr="00826A57">
        <w:t xml:space="preserve">. Laten nadenken over haalbare doelen. </w:t>
      </w:r>
    </w:p>
    <w:p w14:paraId="2B16932C" w14:textId="77777777" w:rsidR="00A342A7" w:rsidRPr="00826A57" w:rsidRDefault="00A342A7" w:rsidP="00A342A7">
      <w:r w:rsidRPr="00826A57">
        <w:rPr>
          <w:b/>
          <w:bCs/>
        </w:rPr>
        <w:t>Mijn leven over vijf jaar:</w:t>
      </w:r>
      <w:r w:rsidRPr="00826A57">
        <w:t xml:space="preserve"> 30 minuten</w:t>
      </w:r>
    </w:p>
    <w:p w14:paraId="044FDBC6" w14:textId="60239D36" w:rsidR="00C45294" w:rsidRDefault="00A342A7" w:rsidP="00A342A7">
      <w:r w:rsidRPr="00826A57">
        <w:t>Deze bijeenkomst wordt gestart met de oefening ‘mijn leven over 5 jaar (inclusief opdracht tot coll</w:t>
      </w:r>
      <w:r w:rsidR="001104CC">
        <w:t>a</w:t>
      </w:r>
      <w:r w:rsidRPr="00826A57">
        <w:t>g</w:t>
      </w:r>
      <w:r w:rsidR="001104CC">
        <w:t>e</w:t>
      </w:r>
      <w:r w:rsidR="00C45294">
        <w:t>, zie werkblad 5 jaar scenario)</w:t>
      </w:r>
      <w:r w:rsidRPr="00826A57">
        <w:t xml:space="preserve">. Daarna start de cliënt met het opstellen van het persoonlijk actieplan (zie </w:t>
      </w:r>
      <w:r w:rsidR="00C45294">
        <w:t>werkblad actielijst</w:t>
      </w:r>
      <w:r w:rsidRPr="00826A57">
        <w:t xml:space="preserve">). </w:t>
      </w:r>
    </w:p>
    <w:p w14:paraId="3289A5CD" w14:textId="77777777" w:rsidR="005316CF" w:rsidRDefault="00A342A7" w:rsidP="00A342A7">
      <w:r w:rsidRPr="00826A57">
        <w:t xml:space="preserve">Het doel van deze oefening is om de gevolgen van het huidige en vooral het nieuwe gedrag te benadrukken waardoor de motivatie van de </w:t>
      </w:r>
      <w:r w:rsidR="00AD3561">
        <w:t>deelnemers</w:t>
      </w:r>
      <w:r w:rsidRPr="00826A57">
        <w:t xml:space="preserve"> wordt verhoogd om het huidige gedrag te veranderen. Geef de </w:t>
      </w:r>
      <w:r w:rsidR="00AD3561">
        <w:t xml:space="preserve">deelnemers </w:t>
      </w:r>
      <w:r w:rsidRPr="00826A57">
        <w:t xml:space="preserve">een blanco formulier voor deze oefening. Vraag de </w:t>
      </w:r>
      <w:r w:rsidR="00AD3561">
        <w:t>deelnemers</w:t>
      </w:r>
      <w:r w:rsidRPr="00826A57">
        <w:t xml:space="preserve"> na te denken over hoe </w:t>
      </w:r>
      <w:r w:rsidR="00AD3561">
        <w:t>hun</w:t>
      </w:r>
      <w:r w:rsidRPr="00826A57">
        <w:t xml:space="preserve"> leven eruit ziet als zij niets verandert aan de manier waarop zij omgaat met voeding/ emotie-eten/afvallen. Laat h</w:t>
      </w:r>
      <w:r w:rsidR="00AD3561">
        <w:t>en</w:t>
      </w:r>
      <w:r w:rsidRPr="00826A57">
        <w:t xml:space="preserve"> steekwoorden noteren. Vraag daarna door op de antwoorden, wat bedoel</w:t>
      </w:r>
      <w:r w:rsidR="00AD3561">
        <w:t>en</w:t>
      </w:r>
      <w:r w:rsidRPr="00826A57">
        <w:t xml:space="preserve"> zij bijvoorbeeld met slechtere conditie, wat betekent het als zij minder goed kan bewegen of zwaarder wordt, hoeveel kilo ziet zij haar gewicht nog toenemen komende jaren? Vraag ook welk gevoel het oproept als de </w:t>
      </w:r>
      <w:r w:rsidR="005316CF">
        <w:t>deelnemer</w:t>
      </w:r>
      <w:r w:rsidRPr="00826A57">
        <w:t xml:space="preserve"> haar antwoorden leest. En eventueel welk cijfer zij haar leven geeft als dit scenario uitkomt. Laat deze antwoorden ook noteren. Ben er van bewust dat het opschrijven hiervan confronterend en emotioneel kan zijn voor de </w:t>
      </w:r>
      <w:r w:rsidR="005316CF">
        <w:t>deelnemers</w:t>
      </w:r>
      <w:r w:rsidRPr="00826A57">
        <w:t xml:space="preserve">. Geef de </w:t>
      </w:r>
      <w:r w:rsidR="005316CF">
        <w:t>deelnemers</w:t>
      </w:r>
      <w:r w:rsidRPr="00826A57">
        <w:t xml:space="preserve"> een rode stift, en laat haar een kruis zetten door het negatieve scenario. </w:t>
      </w:r>
    </w:p>
    <w:p w14:paraId="55A30B9A" w14:textId="2461B384" w:rsidR="009072F5" w:rsidRDefault="00A342A7" w:rsidP="00A342A7">
      <w:r w:rsidRPr="00826A57">
        <w:t xml:space="preserve">Daarna vraag je de </w:t>
      </w:r>
      <w:r w:rsidR="005316CF">
        <w:t xml:space="preserve">deelnemers </w:t>
      </w:r>
      <w:r w:rsidRPr="00826A57">
        <w:t>om na te denken over hoe h</w:t>
      </w:r>
      <w:r w:rsidR="005316CF">
        <w:t>un</w:t>
      </w:r>
      <w:r w:rsidRPr="00826A57">
        <w:t xml:space="preserve"> leven eruit gaat zien, als zij aan de slag gaa</w:t>
      </w:r>
      <w:r w:rsidR="005316CF">
        <w:t>n</w:t>
      </w:r>
      <w:r w:rsidRPr="00826A57">
        <w:t xml:space="preserve"> met het emotie-eten. Vraag weer goed door wat </w:t>
      </w:r>
      <w:proofErr w:type="spellStart"/>
      <w:r w:rsidRPr="00826A57">
        <w:t>h</w:t>
      </w:r>
      <w:r w:rsidR="005316CF">
        <w:t>un</w:t>
      </w:r>
      <w:r w:rsidRPr="00826A57">
        <w:t>antwoorden</w:t>
      </w:r>
      <w:proofErr w:type="spellEnd"/>
      <w:r w:rsidRPr="00826A57">
        <w:t xml:space="preserve"> betekenen. Wees alert op negatieve woorden als ‘ik heb geen eetbuien meer’ of ‘ik ben geen 80 kg meer’. Laat dit ombuigen naar positieve veranderingen, zoals ‘ik heb rust in mijn hoofd’ of ‘ik ga lekker op wandelvakantie met mijn gezin’. Vraag ook hier naar het gevoel wat dit scenario oproept, en eventueel welk cijfer zij h</w:t>
      </w:r>
      <w:r w:rsidR="0042490F">
        <w:t>un</w:t>
      </w:r>
      <w:r w:rsidRPr="00826A57">
        <w:t xml:space="preserve"> leven geeft als dit scenario uitkomt.</w:t>
      </w:r>
    </w:p>
    <w:p w14:paraId="1C18D35B" w14:textId="389F1B84" w:rsidR="00A342A7" w:rsidRPr="00826A57" w:rsidRDefault="00A342A7" w:rsidP="00A342A7">
      <w:r w:rsidRPr="00826A57">
        <w:t xml:space="preserve">Als de oefening klaar is geef dan </w:t>
      </w:r>
      <w:r w:rsidR="00C87245">
        <w:t>de opdracht</w:t>
      </w:r>
      <w:r w:rsidRPr="00826A57">
        <w:t xml:space="preserve"> om </w:t>
      </w:r>
      <w:r w:rsidR="00C87245">
        <w:t xml:space="preserve">thuis </w:t>
      </w:r>
      <w:r w:rsidRPr="00826A57">
        <w:t xml:space="preserve">een collage te maken van de gegeven antwoorden in het 2de (positieve) scenario. </w:t>
      </w:r>
      <w:r w:rsidR="00C87245">
        <w:t>Deelnemer</w:t>
      </w:r>
      <w:r w:rsidR="00AD3561">
        <w:t>s</w:t>
      </w:r>
      <w:r w:rsidRPr="00826A57">
        <w:t xml:space="preserve"> k</w:t>
      </w:r>
      <w:r w:rsidR="00AD3561">
        <w:t>unnen</w:t>
      </w:r>
      <w:r w:rsidRPr="00826A57">
        <w:t xml:space="preserve"> dus afbeeldingen gaan zoeken en opplakken die voor haar symbool staan voor de toekomst (dit kan ook digitaal). Geef de tip om h</w:t>
      </w:r>
      <w:r w:rsidR="00AD3561">
        <w:t>un</w:t>
      </w:r>
      <w:r w:rsidRPr="00826A57">
        <w:t xml:space="preserve"> eigen hoofd op foto’s te plakken en ook hier alleen positieve uitingen te plaatsen en bijvoorbeeld geen ’80 kg’ met een kruis erdoorheen. Adviseer geen weegschaal of gewicht op de collage te plakken, omdat dit vaak negatieve associaties heeft voor de </w:t>
      </w:r>
      <w:r w:rsidR="00C87245">
        <w:t>deelnemer</w:t>
      </w:r>
      <w:r w:rsidRPr="00826A57">
        <w:t xml:space="preserve">. </w:t>
      </w:r>
      <w:r w:rsidR="00C87245">
        <w:t>Nodig de deelnemer</w:t>
      </w:r>
      <w:r w:rsidR="00AD3561">
        <w:t>s</w:t>
      </w:r>
      <w:r w:rsidR="00C87245">
        <w:t xml:space="preserve"> uit de collage</w:t>
      </w:r>
      <w:r w:rsidRPr="00826A57">
        <w:t xml:space="preserve"> in een later</w:t>
      </w:r>
      <w:r w:rsidR="00AD3561">
        <w:t>e bijeenkomst</w:t>
      </w:r>
      <w:r w:rsidRPr="00826A57">
        <w:t xml:space="preserve"> mee te nemen als zij dit wil</w:t>
      </w:r>
      <w:r w:rsidR="00AD3561">
        <w:t>len</w:t>
      </w:r>
      <w:r w:rsidRPr="00826A57">
        <w:t>, en in ieder geval voor h</w:t>
      </w:r>
      <w:r w:rsidR="00AD3561">
        <w:t>un</w:t>
      </w:r>
      <w:r w:rsidRPr="00826A57">
        <w:t>zelf een mooie plek te geven, bijv. op de koelkast of als screensaver op de telefoon. Doel van collage is dat de einddoelen leidraad zijn tijdens de behandeling. Het zien van de collage kan helpen bij moeilijke momenten.</w:t>
      </w:r>
    </w:p>
    <w:p w14:paraId="7F7111C3" w14:textId="77777777" w:rsidR="00A342A7" w:rsidRPr="00826A57" w:rsidRDefault="00A342A7" w:rsidP="00A342A7">
      <w:pPr>
        <w:rPr>
          <w:b/>
          <w:bCs/>
        </w:rPr>
      </w:pPr>
      <w:r w:rsidRPr="00826A57">
        <w:rPr>
          <w:b/>
          <w:bCs/>
        </w:rPr>
        <w:lastRenderedPageBreak/>
        <w:t>Pauze van 10 minuten.</w:t>
      </w:r>
    </w:p>
    <w:p w14:paraId="2FC35F86" w14:textId="77777777" w:rsidR="00A342A7" w:rsidRPr="00826A57" w:rsidRDefault="00A342A7" w:rsidP="00A342A7">
      <w:r w:rsidRPr="00826A57">
        <w:rPr>
          <w:b/>
          <w:bCs/>
        </w:rPr>
        <w:t>Oefening ‘actieplan’:</w:t>
      </w:r>
      <w:r w:rsidRPr="00826A57">
        <w:t xml:space="preserve"> 45 minuten</w:t>
      </w:r>
    </w:p>
    <w:p w14:paraId="753470EB" w14:textId="66F2113B" w:rsidR="00A342A7" w:rsidRPr="00826A57" w:rsidRDefault="00A342A7" w:rsidP="00A342A7">
      <w:r w:rsidRPr="00826A57">
        <w:t>Het doel van deze oefening is om de</w:t>
      </w:r>
      <w:r w:rsidR="0042490F">
        <w:t xml:space="preserve"> deelnemers</w:t>
      </w:r>
      <w:r w:rsidRPr="00826A57">
        <w:t xml:space="preserve"> naar huis te laten gaan met concrete, realistische acties die zij gaa</w:t>
      </w:r>
      <w:r w:rsidR="0042490F">
        <w:t>n</w:t>
      </w:r>
      <w:r w:rsidRPr="00826A57">
        <w:t xml:space="preserve"> uitvoeren.  Maak groepjes van twee en laat ze samen doelen en acties opschrijven </w:t>
      </w:r>
      <w:r w:rsidR="00C45294">
        <w:t xml:space="preserve">naar </w:t>
      </w:r>
      <w:r w:rsidRPr="00826A57">
        <w:t xml:space="preserve">aanleiding van hun 5 jaren </w:t>
      </w:r>
      <w:proofErr w:type="spellStart"/>
      <w:r w:rsidRPr="00826A57">
        <w:t>senario</w:t>
      </w:r>
      <w:proofErr w:type="spellEnd"/>
      <w:r w:rsidRPr="00826A57">
        <w:t>. Als specialist begeleid</w:t>
      </w:r>
      <w:r w:rsidR="0042490F">
        <w:t>t</w:t>
      </w:r>
      <w:r w:rsidRPr="00826A57">
        <w:t xml:space="preserve"> je hierin. Wees alert op perfectionisme (veel acties, te hoge doelen zoals 15 kg afvallen of helemaal geen eetbuien meer), negatieve formuleringen en onduidelijke doelen of acties. Stimuleer </w:t>
      </w:r>
      <w:r w:rsidR="004401AB">
        <w:t>de deelnemers</w:t>
      </w:r>
      <w:r w:rsidRPr="00826A57">
        <w:t xml:space="preserve"> om hardop te denken. Vraag allereerst aan </w:t>
      </w:r>
      <w:r w:rsidR="004401AB">
        <w:t>de deelnemers</w:t>
      </w:r>
      <w:r w:rsidRPr="00826A57">
        <w:t xml:space="preserve"> om h</w:t>
      </w:r>
      <w:r w:rsidR="004401AB">
        <w:t>un</w:t>
      </w:r>
      <w:r w:rsidRPr="00826A57">
        <w:t xml:space="preserve"> missie te noteren in de 1ste kolom. Daarna </w:t>
      </w:r>
      <w:r w:rsidR="004401AB">
        <w:t>mogen zij</w:t>
      </w:r>
      <w:r w:rsidRPr="00826A57">
        <w:t xml:space="preserve"> 1 of meerdere doelen formuleren die zij wil</w:t>
      </w:r>
      <w:r w:rsidR="004401AB">
        <w:t>len</w:t>
      </w:r>
      <w:r w:rsidRPr="00826A57">
        <w:t xml:space="preserve"> behalen tijdens </w:t>
      </w:r>
      <w:r w:rsidR="004401AB">
        <w:t>de groepsbehandeling</w:t>
      </w:r>
      <w:r w:rsidRPr="00826A57">
        <w:t xml:space="preserve">. Je kan hierbij suggesties doen in formuleringen bijv. ‘je kan fitheid meten op een schaal van 0-10, waar sta je nu en waar wil je heen?’. Vraag ook na hoe reëel een doel is. Laat de </w:t>
      </w:r>
      <w:r w:rsidR="001C0487">
        <w:t>deelnemers</w:t>
      </w:r>
      <w:r w:rsidRPr="00826A57">
        <w:t xml:space="preserve"> goed nadenken over de praktische uitwerking van een actie, bijvoorbeeld ‘ik ga ’s avonds niet meer snoepen’, welke acties heeft de </w:t>
      </w:r>
      <w:r w:rsidR="001C0487">
        <w:t xml:space="preserve">deelnemer </w:t>
      </w:r>
      <w:r w:rsidRPr="00826A57">
        <w:t xml:space="preserve">te ondernemen om dit te kunnen doen? Bijvoorbeeld ‘ik koop geen snoep’, ‘bij trek neem ik een glas water’, ‘ik ga mijn tandenpoetsen als ik trek heb’ etc. Ben dus niet te snel tevreden met de acties die de </w:t>
      </w:r>
      <w:r w:rsidR="001C0487">
        <w:t>deelnemer</w:t>
      </w:r>
      <w:r w:rsidRPr="00826A57">
        <w:t xml:space="preserve"> noemt. Missie – Jouw redenen om gezonder te gaan leven Bijvoorbeeld: ‘Ik ben fit en energiek’ Bijvoorbeeld: ‘Ik heb geen eetbuien meer’ Doelen 3 maanden Bijvoorbeeld: ‘Ik kan de trap op lopen zonder te hijgen ‘Ik kan 5 km wandelen’ Bijvoorbeeld: ‘Ik heb maximaal 1 eetbui per week’ Actieplan per week Bijvoorbeeld: ‘Iedere dag op het werk neem ik minimaal 1 verdieping de trap i.p.v. de lift’ Bijvoorbeeld: ‘Iedere keer als ik een eetbui voel opkomen of een als ik eetbui heb (gehad) onderzoek: Wat was de situatie? Wat voelde ik? Waar heb ik nu echt behoefte aan? </w:t>
      </w:r>
    </w:p>
    <w:p w14:paraId="77DCCE05" w14:textId="32E6F571" w:rsidR="00A342A7" w:rsidRPr="00826A57" w:rsidRDefault="00542514" w:rsidP="00A342A7">
      <w:r w:rsidRPr="00826A57">
        <w:rPr>
          <w:b/>
          <w:bCs/>
        </w:rPr>
        <w:t>Thuiswerk</w:t>
      </w:r>
      <w:r w:rsidR="00A342A7" w:rsidRPr="00826A57">
        <w:t xml:space="preserve"> </w:t>
      </w:r>
      <w:r w:rsidRPr="00826A57">
        <w:t>(</w:t>
      </w:r>
      <w:r w:rsidR="00A342A7" w:rsidRPr="00826A57">
        <w:t>10 minuten</w:t>
      </w:r>
      <w:r w:rsidRPr="00826A57">
        <w:t>)</w:t>
      </w:r>
    </w:p>
    <w:p w14:paraId="6CD89052" w14:textId="7B0B30D9" w:rsidR="00A342A7" w:rsidRPr="00826A57" w:rsidRDefault="00A342A7" w:rsidP="00A342A7">
      <w:r w:rsidRPr="00826A57">
        <w:t>Maak een collage/moodbo</w:t>
      </w:r>
      <w:r w:rsidR="00362837">
        <w:t>a</w:t>
      </w:r>
      <w:r w:rsidRPr="00826A57">
        <w:t xml:space="preserve">rd naar aanleiding van de oefening vijf jaar </w:t>
      </w:r>
      <w:r w:rsidR="00AF353C" w:rsidRPr="00826A57">
        <w:t>scenario</w:t>
      </w:r>
      <w:r w:rsidRPr="00826A57">
        <w:t xml:space="preserve"> en uiteraard mogen ze hun actieplan/doelen daarop aanpassen. Hou het eet</w:t>
      </w:r>
      <w:r w:rsidR="00D460E8" w:rsidRPr="00826A57">
        <w:t>- en gevoels</w:t>
      </w:r>
      <w:r w:rsidRPr="00826A57">
        <w:t>dagboek bij.</w:t>
      </w:r>
    </w:p>
    <w:p w14:paraId="4B259964" w14:textId="77777777" w:rsidR="00A342A7" w:rsidRPr="00826A57" w:rsidRDefault="00A342A7" w:rsidP="00A342A7">
      <w:r w:rsidRPr="00826A57">
        <w:rPr>
          <w:b/>
          <w:bCs/>
        </w:rPr>
        <w:t>Afsluiting</w:t>
      </w:r>
      <w:r w:rsidRPr="00826A57">
        <w:t xml:space="preserve"> </w:t>
      </w:r>
    </w:p>
    <w:p w14:paraId="7C7A780D" w14:textId="0DA529AD" w:rsidR="00A342A7" w:rsidRPr="00826A57" w:rsidRDefault="00A342A7" w:rsidP="00A342A7">
      <w:r w:rsidRPr="00826A57">
        <w:t xml:space="preserve">Leg uit dat de map gebruikt kan worden op de voortgang in te noteren en vraag de </w:t>
      </w:r>
      <w:r w:rsidR="009D737E" w:rsidRPr="00826A57">
        <w:t>deelnemers</w:t>
      </w:r>
      <w:r w:rsidRPr="00826A57">
        <w:t xml:space="preserve"> dit elke keer mee te nemen.</w:t>
      </w:r>
    </w:p>
    <w:p w14:paraId="015C8C0E" w14:textId="6E12D4C7" w:rsidR="00A342A7" w:rsidRPr="00826A57" w:rsidRDefault="00E05CA4" w:rsidP="00A342A7">
      <w:pPr>
        <w:rPr>
          <w:b/>
          <w:bCs/>
        </w:rPr>
      </w:pPr>
      <w:r>
        <w:rPr>
          <w:b/>
          <w:bCs/>
        </w:rPr>
        <w:t xml:space="preserve">Ondersteunende </w:t>
      </w:r>
      <w:proofErr w:type="spellStart"/>
      <w:r>
        <w:rPr>
          <w:b/>
          <w:bCs/>
        </w:rPr>
        <w:t>p</w:t>
      </w:r>
      <w:r w:rsidR="00A342A7" w:rsidRPr="00826A57">
        <w:rPr>
          <w:b/>
          <w:bCs/>
        </w:rPr>
        <w:t>sycho</w:t>
      </w:r>
      <w:proofErr w:type="spellEnd"/>
      <w:r w:rsidR="00137A94">
        <w:rPr>
          <w:b/>
          <w:bCs/>
        </w:rPr>
        <w:t>-</w:t>
      </w:r>
      <w:r w:rsidR="00A342A7" w:rsidRPr="00826A57">
        <w:rPr>
          <w:b/>
          <w:bCs/>
        </w:rPr>
        <w:t>educatie</w:t>
      </w:r>
      <w:r>
        <w:rPr>
          <w:b/>
          <w:bCs/>
        </w:rPr>
        <w:t>/verdieping</w:t>
      </w:r>
      <w:r w:rsidR="00A342A7" w:rsidRPr="00826A57">
        <w:rPr>
          <w:b/>
          <w:bCs/>
        </w:rPr>
        <w:t>:</w:t>
      </w:r>
    </w:p>
    <w:p w14:paraId="567595FA" w14:textId="775E0178" w:rsidR="00A342A7" w:rsidRDefault="00A342A7" w:rsidP="00A342A7">
      <w:r w:rsidRPr="00826A57">
        <w:t>Uitleg over waarde</w:t>
      </w:r>
      <w:r w:rsidR="00362837">
        <w:t>n</w:t>
      </w:r>
      <w:r w:rsidRPr="00826A57">
        <w:t xml:space="preserve"> versus doelen</w:t>
      </w:r>
      <w:r w:rsidR="00633360" w:rsidRPr="00826A57">
        <w:t>.</w:t>
      </w:r>
      <w:r w:rsidR="00C45294">
        <w:t xml:space="preserve"> Het is niet verkeerd om doelen na te sterven alleen het is wel belangrijk vast te stellen wat dat doel belangrijk maakt. Vandaar het uitwerken van de missie in collage vorm. </w:t>
      </w:r>
      <w:r w:rsidR="00137A94">
        <w:t xml:space="preserve">Dan doe je de dingen niet omdat het </w:t>
      </w:r>
      <w:r w:rsidR="00137A94" w:rsidRPr="00137A94">
        <w:rPr>
          <w:i/>
          <w:iCs/>
        </w:rPr>
        <w:t>moet</w:t>
      </w:r>
      <w:r w:rsidR="00137A94">
        <w:t xml:space="preserve">, maar omdat je het </w:t>
      </w:r>
      <w:r w:rsidR="00137A94" w:rsidRPr="00137A94">
        <w:rPr>
          <w:i/>
          <w:iCs/>
        </w:rPr>
        <w:t>wil</w:t>
      </w:r>
      <w:r w:rsidR="00137A94">
        <w:t>.</w:t>
      </w:r>
    </w:p>
    <w:p w14:paraId="41D0CB4F" w14:textId="42AFE706" w:rsidR="00137A94" w:rsidRDefault="00890DAE" w:rsidP="00137A94">
      <w:pPr>
        <w:pStyle w:val="Lijstalinea"/>
        <w:numPr>
          <w:ilvl w:val="0"/>
          <w:numId w:val="12"/>
        </w:numPr>
      </w:pPr>
      <w:hyperlink r:id="rId8" w:history="1">
        <w:proofErr w:type="spellStart"/>
        <w:r w:rsidR="00137A94">
          <w:rPr>
            <w:rStyle w:val="Hyperlink"/>
          </w:rPr>
          <w:t>Values</w:t>
        </w:r>
        <w:proofErr w:type="spellEnd"/>
        <w:r w:rsidR="00137A94">
          <w:rPr>
            <w:rStyle w:val="Hyperlink"/>
          </w:rPr>
          <w:t xml:space="preserve"> </w:t>
        </w:r>
        <w:proofErr w:type="spellStart"/>
        <w:r w:rsidR="00137A94">
          <w:rPr>
            <w:rStyle w:val="Hyperlink"/>
          </w:rPr>
          <w:t>vs</w:t>
        </w:r>
        <w:proofErr w:type="spellEnd"/>
        <w:r w:rsidR="00137A94">
          <w:rPr>
            <w:rStyle w:val="Hyperlink"/>
          </w:rPr>
          <w:t xml:space="preserve"> Goals - </w:t>
        </w:r>
        <w:proofErr w:type="spellStart"/>
        <w:r w:rsidR="00137A94">
          <w:rPr>
            <w:rStyle w:val="Hyperlink"/>
          </w:rPr>
          <w:t>By</w:t>
        </w:r>
        <w:proofErr w:type="spellEnd"/>
        <w:r w:rsidR="00137A94">
          <w:rPr>
            <w:rStyle w:val="Hyperlink"/>
          </w:rPr>
          <w:t xml:space="preserve"> Dr. </w:t>
        </w:r>
        <w:proofErr w:type="spellStart"/>
        <w:r w:rsidR="00137A94">
          <w:rPr>
            <w:rStyle w:val="Hyperlink"/>
          </w:rPr>
          <w:t>Russ</w:t>
        </w:r>
        <w:proofErr w:type="spellEnd"/>
        <w:r w:rsidR="00137A94">
          <w:rPr>
            <w:rStyle w:val="Hyperlink"/>
          </w:rPr>
          <w:t xml:space="preserve"> Harris - YouTube</w:t>
        </w:r>
      </w:hyperlink>
      <w:r w:rsidR="00137A94">
        <w:t xml:space="preserve"> is een </w:t>
      </w:r>
      <w:proofErr w:type="spellStart"/>
      <w:r w:rsidR="00137A94">
        <w:t>youtube</w:t>
      </w:r>
      <w:proofErr w:type="spellEnd"/>
      <w:r w:rsidR="00137A94">
        <w:t xml:space="preserve"> film over het verschil tussen waarden en doelen.</w:t>
      </w:r>
    </w:p>
    <w:p w14:paraId="63E3CBEA" w14:textId="6CE41FBC" w:rsidR="00137A94" w:rsidRPr="00826A57" w:rsidRDefault="00137A94" w:rsidP="00137A94">
      <w:pPr>
        <w:pStyle w:val="Lijstalinea"/>
        <w:numPr>
          <w:ilvl w:val="0"/>
          <w:numId w:val="12"/>
        </w:numPr>
      </w:pPr>
      <w:r>
        <w:t xml:space="preserve">Time tot ACT en How </w:t>
      </w:r>
      <w:proofErr w:type="spellStart"/>
      <w:r>
        <w:t>t</w:t>
      </w:r>
      <w:r w:rsidR="00362837">
        <w:t>o</w:t>
      </w:r>
      <w:proofErr w:type="spellEnd"/>
      <w:r>
        <w:t xml:space="preserve"> ACT van Gijs Jansen waarin dieper in gegaan wordt op waarde gestuurd handelen.</w:t>
      </w:r>
    </w:p>
    <w:p w14:paraId="78078E0E" w14:textId="77777777" w:rsidR="00A342A7" w:rsidRPr="00826A57" w:rsidRDefault="00A342A7" w:rsidP="00A342A7">
      <w:r w:rsidRPr="00826A57">
        <w:br w:type="page"/>
      </w:r>
    </w:p>
    <w:p w14:paraId="3E198C9B" w14:textId="1ADA64DA" w:rsidR="00D460E8" w:rsidRPr="00826A57" w:rsidRDefault="00D460E8" w:rsidP="00826A57">
      <w:pPr>
        <w:pStyle w:val="Kop1"/>
      </w:pPr>
      <w:r w:rsidRPr="00826A57">
        <w:lastRenderedPageBreak/>
        <w:t xml:space="preserve">Bijeenkomst </w:t>
      </w:r>
      <w:r w:rsidR="00137A94">
        <w:t>2</w:t>
      </w:r>
      <w:r w:rsidRPr="00826A57">
        <w:t>: Vervolgbijeenkomst</w:t>
      </w:r>
      <w:r w:rsidR="00633360" w:rsidRPr="00826A57">
        <w:t xml:space="preserve"> </w:t>
      </w:r>
      <w:r w:rsidR="00137A94">
        <w:t>Emotie-eten</w:t>
      </w:r>
    </w:p>
    <w:p w14:paraId="7533E4AE" w14:textId="4240FA36" w:rsidR="00D460E8" w:rsidRPr="00826A57" w:rsidRDefault="00D460E8" w:rsidP="00D460E8">
      <w:pPr>
        <w:rPr>
          <w:b/>
          <w:bCs/>
        </w:rPr>
      </w:pPr>
      <w:r w:rsidRPr="00826A57">
        <w:rPr>
          <w:b/>
          <w:bCs/>
        </w:rPr>
        <w:t>Voorbereiding:</w:t>
      </w:r>
      <w:r w:rsidR="00137A94" w:rsidRPr="00137A94">
        <w:t xml:space="preserve"> </w:t>
      </w:r>
      <w:r w:rsidR="00137A94" w:rsidRPr="00826A57">
        <w:t>Start met stoelen in een kringopstelling (</w:t>
      </w:r>
      <w:r w:rsidR="00137A94">
        <w:t>dan is er minder kans voor vermijding). Zet ze wel aan tafel zodat ze kunnen meeschrijven.</w:t>
      </w:r>
      <w:r w:rsidR="00137A94" w:rsidRPr="00826A57">
        <w:t xml:space="preserve"> Zorg dat er een bord is waar je op kunt schrijven (en stiften). Zorg voor pennen voor de deelnemers om mee te schrijven</w:t>
      </w:r>
      <w:r w:rsidR="00137A94">
        <w:t>. Leg alvast de werkbladen klaar.</w:t>
      </w:r>
    </w:p>
    <w:p w14:paraId="15DF78CB" w14:textId="2598181A" w:rsidR="00633360" w:rsidRPr="00137A94" w:rsidRDefault="00633360" w:rsidP="00D460E8">
      <w:pPr>
        <w:rPr>
          <w:b/>
          <w:bCs/>
        </w:rPr>
      </w:pPr>
      <w:r w:rsidRPr="00137A94">
        <w:rPr>
          <w:b/>
          <w:bCs/>
        </w:rPr>
        <w:t>Werkbladen die van toepassing zijn deze bijeenkomst:</w:t>
      </w:r>
    </w:p>
    <w:p w14:paraId="56E169CC" w14:textId="202884B6" w:rsidR="00633360" w:rsidRPr="00826A57" w:rsidRDefault="00633360" w:rsidP="00633360">
      <w:pPr>
        <w:pStyle w:val="Lijstalinea"/>
        <w:numPr>
          <w:ilvl w:val="0"/>
          <w:numId w:val="8"/>
        </w:numPr>
        <w:rPr>
          <w:sz w:val="21"/>
          <w:szCs w:val="21"/>
        </w:rPr>
      </w:pPr>
      <w:r w:rsidRPr="00826A57">
        <w:rPr>
          <w:sz w:val="21"/>
          <w:szCs w:val="21"/>
        </w:rPr>
        <w:t xml:space="preserve">Stap 1-3 van het emotie eten </w:t>
      </w:r>
    </w:p>
    <w:p w14:paraId="4D77F217" w14:textId="70B39F67" w:rsidR="00633360" w:rsidRPr="00826A57" w:rsidRDefault="00633360" w:rsidP="00633360">
      <w:pPr>
        <w:pStyle w:val="Lijstalinea"/>
        <w:numPr>
          <w:ilvl w:val="0"/>
          <w:numId w:val="8"/>
        </w:numPr>
        <w:rPr>
          <w:sz w:val="21"/>
          <w:szCs w:val="21"/>
        </w:rPr>
      </w:pPr>
      <w:r w:rsidRPr="00826A57">
        <w:rPr>
          <w:sz w:val="21"/>
          <w:szCs w:val="21"/>
        </w:rPr>
        <w:t xml:space="preserve">EHBE </w:t>
      </w:r>
      <w:r w:rsidR="00473357">
        <w:rPr>
          <w:sz w:val="21"/>
          <w:szCs w:val="21"/>
        </w:rPr>
        <w:t xml:space="preserve">(Eerste hulp </w:t>
      </w:r>
      <w:r w:rsidRPr="00826A57">
        <w:rPr>
          <w:sz w:val="21"/>
          <w:szCs w:val="21"/>
        </w:rPr>
        <w:t>bij eetbuien</w:t>
      </w:r>
      <w:r w:rsidR="00473357">
        <w:rPr>
          <w:sz w:val="21"/>
          <w:szCs w:val="21"/>
        </w:rPr>
        <w:t>)</w:t>
      </w:r>
    </w:p>
    <w:p w14:paraId="57451110" w14:textId="05DA5804" w:rsidR="00633360" w:rsidRPr="00826A57" w:rsidRDefault="00633360" w:rsidP="00633360">
      <w:pPr>
        <w:pStyle w:val="Lijstalinea"/>
        <w:numPr>
          <w:ilvl w:val="0"/>
          <w:numId w:val="8"/>
        </w:numPr>
        <w:rPr>
          <w:sz w:val="21"/>
          <w:szCs w:val="21"/>
        </w:rPr>
      </w:pPr>
      <w:r w:rsidRPr="00826A57">
        <w:rPr>
          <w:sz w:val="21"/>
          <w:szCs w:val="21"/>
        </w:rPr>
        <w:t>Verduren van je gevoel</w:t>
      </w:r>
    </w:p>
    <w:p w14:paraId="2264F8D8" w14:textId="4AB79677" w:rsidR="00C443C6" w:rsidRPr="00137A94" w:rsidRDefault="00D460E8" w:rsidP="00C443C6">
      <w:pPr>
        <w:rPr>
          <w:b/>
          <w:bCs/>
        </w:rPr>
      </w:pPr>
      <w:r w:rsidRPr="00826A57">
        <w:rPr>
          <w:b/>
          <w:bCs/>
        </w:rPr>
        <w:t>Doel:</w:t>
      </w:r>
      <w:r w:rsidR="00137A94">
        <w:rPr>
          <w:b/>
          <w:bCs/>
        </w:rPr>
        <w:t xml:space="preserve"> </w:t>
      </w:r>
      <w:r w:rsidR="00C443C6" w:rsidRPr="00826A57">
        <w:t>Afronden van waarde</w:t>
      </w:r>
      <w:r w:rsidR="00473357">
        <w:t>n</w:t>
      </w:r>
      <w:r w:rsidR="00C443C6" w:rsidRPr="00826A57">
        <w:t>oefening, mijn leven over vijf jaar en introductie in het emotie-eten.</w:t>
      </w:r>
      <w:r w:rsidR="009851F4" w:rsidRPr="00826A57">
        <w:t xml:space="preserve"> Leren inzicht te krijgen in die situatie waarbij de deelnemer gaa</w:t>
      </w:r>
      <w:r w:rsidR="00473357">
        <w:t>t</w:t>
      </w:r>
      <w:r w:rsidR="009851F4" w:rsidRPr="00826A57">
        <w:t xml:space="preserve"> eten terwijl honger niet het probleem is. Laten formuleren van ander gedrag die ze kunnen gaan inzetten in plaats van eten.</w:t>
      </w:r>
      <w:r w:rsidR="0073111D" w:rsidRPr="00826A57">
        <w:t xml:space="preserve"> Stimuleren in het normaliseren van het eetpatroon. Los van lijnen.</w:t>
      </w:r>
    </w:p>
    <w:p w14:paraId="55405A28" w14:textId="77B2350C" w:rsidR="00D460E8" w:rsidRPr="00826A57" w:rsidRDefault="00D460E8" w:rsidP="00D460E8">
      <w:r w:rsidRPr="00826A57">
        <w:rPr>
          <w:b/>
          <w:bCs/>
        </w:rPr>
        <w:t>Nabespreking</w:t>
      </w:r>
      <w:r w:rsidRPr="00826A57">
        <w:t xml:space="preserve"> (</w:t>
      </w:r>
      <w:r w:rsidR="00AF353C" w:rsidRPr="00826A57">
        <w:t>25</w:t>
      </w:r>
      <w:r w:rsidRPr="00826A57">
        <w:t xml:space="preserve"> minuten)</w:t>
      </w:r>
    </w:p>
    <w:p w14:paraId="20CF83C7" w14:textId="00143FBB" w:rsidR="00D460E8" w:rsidRPr="00826A57" w:rsidRDefault="00D460E8" w:rsidP="00D460E8">
      <w:r w:rsidRPr="00826A57">
        <w:t>Nabespreken van moodboard en welke waarden belangrijk zijn in de aankomende zes maanden. Laat iedereen iets vertellen over zijn moodboard en wat betekenisvol is voor diegene. Alles wat gezegd word</w:t>
      </w:r>
      <w:r w:rsidR="00473357">
        <w:t>t</w:t>
      </w:r>
      <w:r w:rsidRPr="00826A57">
        <w:t xml:space="preserve"> is goed (we zijn allemaal mens, we zitten allemaal in hetzelfde schuitje).</w:t>
      </w:r>
    </w:p>
    <w:p w14:paraId="39BFF482" w14:textId="59D3959F" w:rsidR="00AF353C" w:rsidRPr="00826A57" w:rsidRDefault="00AF353C" w:rsidP="00D460E8">
      <w:r w:rsidRPr="00826A57">
        <w:rPr>
          <w:b/>
          <w:bCs/>
        </w:rPr>
        <w:t xml:space="preserve">Bespreken eet-en gevoelsdagboek in 2-tallen. </w:t>
      </w:r>
      <w:r w:rsidRPr="00826A57">
        <w:t>(20 minuten)</w:t>
      </w:r>
    </w:p>
    <w:p w14:paraId="251FE010" w14:textId="37416328" w:rsidR="00AF353C" w:rsidRPr="00826A57" w:rsidRDefault="00AF353C" w:rsidP="00D460E8">
      <w:r w:rsidRPr="00826A57">
        <w:t>Wat valt op? Wat zou je graag ander</w:t>
      </w:r>
      <w:r w:rsidR="008A7EC8">
        <w:t>s</w:t>
      </w:r>
      <w:r w:rsidRPr="00826A57">
        <w:t xml:space="preserve"> willen als je terugleest in je dagboek. Kan je dit samen formuleren tot een doel voor op het actieplan. Jij als behandelaar besteed aan alle 2-tallen even aandacht. Als er overeenkomstige vragen zijn kan je deze ook plenair behandelen. Als winst in het emotie</w:t>
      </w:r>
      <w:r w:rsidR="008A7EC8">
        <w:t>-</w:t>
      </w:r>
      <w:r w:rsidRPr="00826A57">
        <w:t xml:space="preserve">eten zit, bespreek je dat in de tweede helft van de avond bij het stappenplan emotie-eten. Maak wel een notitie op het bord over dat wat naar voren komt en geef aan dat jullie dit mee </w:t>
      </w:r>
      <w:r w:rsidR="00633360" w:rsidRPr="00826A57">
        <w:t>kunnen</w:t>
      </w:r>
      <w:r w:rsidRPr="00826A57">
        <w:t xml:space="preserve"> nemen in het stappenplan.</w:t>
      </w:r>
    </w:p>
    <w:p w14:paraId="53FF3B90" w14:textId="77777777" w:rsidR="00D460E8" w:rsidRPr="00826A57" w:rsidRDefault="00D460E8" w:rsidP="00D460E8">
      <w:pPr>
        <w:rPr>
          <w:b/>
          <w:bCs/>
        </w:rPr>
      </w:pPr>
      <w:r w:rsidRPr="00826A57">
        <w:rPr>
          <w:b/>
          <w:bCs/>
        </w:rPr>
        <w:t>Pauze: 10 minuten</w:t>
      </w:r>
    </w:p>
    <w:p w14:paraId="31B450F2" w14:textId="17E21BE3" w:rsidR="00D460E8" w:rsidRPr="00826A57" w:rsidRDefault="00D460E8" w:rsidP="00D460E8">
      <w:pPr>
        <w:rPr>
          <w:b/>
          <w:bCs/>
        </w:rPr>
      </w:pPr>
      <w:r w:rsidRPr="00826A57">
        <w:rPr>
          <w:b/>
          <w:bCs/>
        </w:rPr>
        <w:t>Stappenplan emotie-eten de baas</w:t>
      </w:r>
      <w:r w:rsidR="00542514" w:rsidRPr="00826A57">
        <w:rPr>
          <w:b/>
          <w:bCs/>
        </w:rPr>
        <w:t xml:space="preserve"> </w:t>
      </w:r>
      <w:r w:rsidR="00542514" w:rsidRPr="00826A57">
        <w:t>(45 minuten)</w:t>
      </w:r>
    </w:p>
    <w:p w14:paraId="74542773" w14:textId="77777777" w:rsidR="00AF353C" w:rsidRPr="00826A57" w:rsidRDefault="00D460E8" w:rsidP="00AF353C">
      <w:r w:rsidRPr="00826A57">
        <w:rPr>
          <w:b/>
          <w:bCs/>
        </w:rPr>
        <w:t>Stap 1 — 3</w:t>
      </w:r>
      <w:r w:rsidRPr="00826A57">
        <w:t xml:space="preserve"> </w:t>
      </w:r>
    </w:p>
    <w:p w14:paraId="7C66959C" w14:textId="16048704" w:rsidR="00D460E8" w:rsidRPr="00826A57" w:rsidRDefault="00AF353C" w:rsidP="00AF353C">
      <w:r w:rsidRPr="00826A57">
        <w:t>1. Neem hiervoor het werkblad van de eerste 3 stappen</w:t>
      </w:r>
      <w:r w:rsidR="00D460E8" w:rsidRPr="00826A57">
        <w:t xml:space="preserve">, en laat </w:t>
      </w:r>
      <w:r w:rsidR="008A7EC8">
        <w:t>elke deelnemer</w:t>
      </w:r>
      <w:r w:rsidR="00D460E8" w:rsidRPr="00826A57">
        <w:t xml:space="preserve"> zelf de antwoorden op onderstaande vragen opschrijven. 1. Noteer een situatie waarin je de neiging hebt te veel te eten (bijvoorbeeld na een lastige situatie op je werk of na een hectische dag met de kinderen) Als iemand veel situaties benoemt zijn deze vragen goed om te stellen: • Wat is het meest lastig? • Wat speelt er nu? • Welke situatie wil je het liefst veranderen? • Noem 1 situatie van afgelopen week of van gisteren? </w:t>
      </w:r>
    </w:p>
    <w:p w14:paraId="068676CA" w14:textId="13A47F8E" w:rsidR="00D460E8" w:rsidRPr="00826A57" w:rsidRDefault="00D460E8" w:rsidP="00AF353C">
      <w:r w:rsidRPr="00826A57">
        <w:t xml:space="preserve">2. Noteer je gevoel bij deze situatie (bijvoorbeeld moe, onrustig, onzeker, eenzaam of boos) Het kan voorkomen dat de </w:t>
      </w:r>
      <w:r w:rsidR="008A7EC8">
        <w:t>deelnemer</w:t>
      </w:r>
      <w:r w:rsidRPr="00826A57">
        <w:t xml:space="preserve"> haar gevoel niet kan benoemen. Dit is niet raar, als zij al lange tijd gewend is haar gevoelens te dempen met eten. Er zijn oefeningen of opdrachten die hierbij ondersteunend kunnen werken. De oefening vanuit de haptonomie: ‘Wat voel je in je lichaam, bijv. gespannen schouders, gebalde vuisten, pijn in buik’ of ondersteuning van een lijst met gevoelens. Je kan ook helpen door de basisemoties Bang, Boos, Blij, Bedroefd en Body te benoemen, en de </w:t>
      </w:r>
      <w:r w:rsidR="000C37D9">
        <w:t>deelnemer</w:t>
      </w:r>
      <w:r w:rsidRPr="00826A57">
        <w:t xml:space="preserve"> te laten benoemen welk gevoel het beste bij deze situatie past. </w:t>
      </w:r>
    </w:p>
    <w:p w14:paraId="6F87DECC" w14:textId="77777777" w:rsidR="00D460E8" w:rsidRPr="00826A57" w:rsidRDefault="00D460E8" w:rsidP="00AF353C">
      <w:r w:rsidRPr="00826A57">
        <w:lastRenderedPageBreak/>
        <w:t xml:space="preserve">3. Noteer wat je op dat moment het allerliefst zou willen (hoeft niet realistisch te zijn) (bijvoorbeeld een luisterend oor, rust of waardering) Teken hier het emotie-eten gat. Vragen die na stap 1-3 gesteld kunnen worden: Wat is je strategie op dit moment? (antwoord: eten) Brengt je dit bij jouw behoefte? (antwoord: nee) Als je behoefte niet zomaar bereikt kan worden, dan loslaten, accepteren, berusten. </w:t>
      </w:r>
    </w:p>
    <w:p w14:paraId="4A7B39E3" w14:textId="71ECCF7B" w:rsidR="00D460E8" w:rsidRPr="00826A57" w:rsidRDefault="00D460E8" w:rsidP="00633360">
      <w:r w:rsidRPr="00826A57">
        <w:t xml:space="preserve">4. Wat kan je doen om niet te gaan eten? Welke afleiding kan je zoeken? Denk aan een blok om, iemand bellen, in bad of onder de douche gaan, ect. Je kan ook hier de lijst met afleidingen inzetten. </w:t>
      </w:r>
      <w:r w:rsidR="00542514" w:rsidRPr="00826A57">
        <w:t xml:space="preserve">(zie werkblad met hierover voorbeelden van afleidingen) </w:t>
      </w:r>
      <w:r w:rsidRPr="00826A57">
        <w:t>Maak ook volop gebruik van de groep door samen hardop te brainstormen.</w:t>
      </w:r>
    </w:p>
    <w:p w14:paraId="689D8363" w14:textId="380D7130" w:rsidR="00D460E8" w:rsidRPr="00826A57" w:rsidRDefault="00D460E8" w:rsidP="00633360">
      <w:r w:rsidRPr="00826A57">
        <w:t xml:space="preserve">5. Verduur je gevoel. Bij de uitleg van de oefening is het goed om te benoemen dat gevoelens toenemen in heftigheid maar na verloop van tijd weer afnemen. Op dit moment </w:t>
      </w:r>
      <w:r w:rsidR="000C37D9">
        <w:t>zijn de deelnemers</w:t>
      </w:r>
      <w:r w:rsidRPr="00826A57">
        <w:t xml:space="preserve"> gewend emoties te dempen met voedsel en daardoor niet te ervaren dat deze afnemen na verloop van tijd. De onderstaande grafiek laat de heftigheid van de emoties zien, waarbij de doorgetrokken lijn staat voor het moment van eten, waardoor emoties weer afzakken. Op het moment dat iemand gaat eten, zullen zij niet ervaren dat de heftigheid van de emotie ook weer af zal nemen. Gedachten van </w:t>
      </w:r>
      <w:r w:rsidR="004A34EC">
        <w:t>deelnemers</w:t>
      </w:r>
      <w:r w:rsidRPr="00826A57">
        <w:t xml:space="preserve"> bij het bespreken van de oefening: ‘Dan komt er vast allemaal ellende boven’ ‘Wie weet wat voor beerput ik opentrek’ ‘Als ik verdriet toelaat, dan is het einde zoek’ ‘Ik kan echt niet toegeven aan mijn verdriet, ik moet er zijn voor mijn kinderen’ ‘Wat heb ik eraan te weten dat ik mij ellendig voel, ik kan toch niets aan de situatie veranderen’ Benoem dat het onderzoeken en benoemen van de gevoelens </w:t>
      </w:r>
      <w:r w:rsidR="00542514" w:rsidRPr="00826A57">
        <w:t>essentieel</w:t>
      </w:r>
      <w:r w:rsidRPr="00826A57">
        <w:t xml:space="preserve"> is om inzicht te krijgen in de patronen die leiden tot emotie-eten. Inhoud van de oefening voor de </w:t>
      </w:r>
      <w:r w:rsidR="004A34EC">
        <w:t>deelnemers</w:t>
      </w:r>
      <w:r w:rsidRPr="00826A57">
        <w:t xml:space="preserve"> thuis: Verduur 5 minuten het gevoel. Schrijf de gevoelens die jij op dat moment ervaart op. 1. Constateer dat je ‘lastige’ gevoelens hebt 2. Onderzoek hoe je je voelt 3. Constateer dit. Heb er geen oordeel over Nabespreking volgende keer Hoe is het gegaan met verduren? Welke gevoelens had jij te verduren? NB. Het geeft veel kracht als dit is gelukt; hierdoor </w:t>
      </w:r>
      <w:r w:rsidR="004A34EC">
        <w:t>krijgen de deelnemers</w:t>
      </w:r>
      <w:r w:rsidRPr="00826A57">
        <w:t xml:space="preserve"> zelfvertrouwen. Als er toch een eetbui is geweest, adviseer dan om rust te nemen en na te denken wat er aan de hand was.</w:t>
      </w:r>
    </w:p>
    <w:p w14:paraId="22250CD4" w14:textId="6E281F2B" w:rsidR="00542514" w:rsidRPr="00826A57" w:rsidRDefault="00D460E8" w:rsidP="00633360">
      <w:r w:rsidRPr="00826A57">
        <w:rPr>
          <w:b/>
          <w:bCs/>
        </w:rPr>
        <w:t>Thuiswerk:</w:t>
      </w:r>
      <w:r w:rsidRPr="00826A57">
        <w:t xml:space="preserve"> </w:t>
      </w:r>
      <w:r w:rsidR="00542514" w:rsidRPr="00826A57">
        <w:t>(10 minuten)</w:t>
      </w:r>
    </w:p>
    <w:p w14:paraId="7DC66991" w14:textId="0C46D353" w:rsidR="00D460E8" w:rsidRPr="00826A57" w:rsidRDefault="00D460E8" w:rsidP="00633360">
      <w:r w:rsidRPr="00826A57">
        <w:t xml:space="preserve">Geef </w:t>
      </w:r>
      <w:r w:rsidR="004A34EC">
        <w:t>de deelnemers</w:t>
      </w:r>
      <w:r w:rsidRPr="00826A57">
        <w:t xml:space="preserve"> als opdracht om thuis ook lastige situaties te noteren met de stap 1-3. En laat ze kiezen waarmee ze gaan oefenen aan komende twee weken. Laat ze dat om en om aan elkaar benoemen en noteren op hun actielijst. Let op: Ook hele kleine stappen zijn </w:t>
      </w:r>
      <w:r w:rsidR="00125164" w:rsidRPr="00826A57">
        <w:t>oké</w:t>
      </w:r>
      <w:r w:rsidRPr="00826A57">
        <w:t>. Check de haalbaarheid.</w:t>
      </w:r>
    </w:p>
    <w:p w14:paraId="3FCCE280" w14:textId="671A58C7" w:rsidR="00191A58" w:rsidRDefault="00D460E8" w:rsidP="00633360">
      <w:pPr>
        <w:rPr>
          <w:b/>
          <w:bCs/>
        </w:rPr>
      </w:pPr>
      <w:r w:rsidRPr="00826A57">
        <w:rPr>
          <w:b/>
          <w:bCs/>
        </w:rPr>
        <w:t>Let op: wees je bewust tijdens deze bijeenkomst</w:t>
      </w:r>
      <w:r w:rsidR="00125164">
        <w:rPr>
          <w:b/>
          <w:bCs/>
        </w:rPr>
        <w:t xml:space="preserve"> dat niet alle situaties die de deelnemers noemen emotie-eten is, herken gewoonte-eten en verleidingseten</w:t>
      </w:r>
      <w:r w:rsidRPr="00826A57">
        <w:rPr>
          <w:b/>
          <w:bCs/>
        </w:rPr>
        <w:t xml:space="preserve"> en zet het </w:t>
      </w:r>
      <w:proofErr w:type="spellStart"/>
      <w:r w:rsidRPr="00826A57">
        <w:rPr>
          <w:b/>
          <w:bCs/>
        </w:rPr>
        <w:t>olifantenpad</w:t>
      </w:r>
      <w:proofErr w:type="spellEnd"/>
      <w:r w:rsidRPr="00826A57">
        <w:rPr>
          <w:b/>
          <w:bCs/>
        </w:rPr>
        <w:t xml:space="preserve"> in indien gepast!</w:t>
      </w:r>
      <w:r w:rsidR="00542514" w:rsidRPr="00826A57">
        <w:rPr>
          <w:b/>
          <w:bCs/>
        </w:rPr>
        <w:t xml:space="preserve"> Of plan dit in voor</w:t>
      </w:r>
      <w:r w:rsidR="00633360" w:rsidRPr="00826A57">
        <w:rPr>
          <w:b/>
          <w:bCs/>
        </w:rPr>
        <w:t xml:space="preserve"> de bijeenkomst verleidingseten.</w:t>
      </w:r>
    </w:p>
    <w:p w14:paraId="629A6CC8" w14:textId="61FCC6F4" w:rsidR="00125164" w:rsidRDefault="00E05CA4" w:rsidP="00633360">
      <w:pPr>
        <w:rPr>
          <w:b/>
          <w:bCs/>
        </w:rPr>
      </w:pPr>
      <w:r>
        <w:rPr>
          <w:b/>
          <w:bCs/>
        </w:rPr>
        <w:t>Ondersteunend</w:t>
      </w:r>
      <w:r w:rsidR="00125164">
        <w:rPr>
          <w:b/>
          <w:bCs/>
        </w:rPr>
        <w:t xml:space="preserve">e </w:t>
      </w:r>
      <w:proofErr w:type="spellStart"/>
      <w:r w:rsidR="00125164">
        <w:rPr>
          <w:b/>
          <w:bCs/>
        </w:rPr>
        <w:t>psycho</w:t>
      </w:r>
      <w:proofErr w:type="spellEnd"/>
      <w:r w:rsidR="00125164">
        <w:rPr>
          <w:b/>
          <w:bCs/>
        </w:rPr>
        <w:t>-educatie</w:t>
      </w:r>
      <w:r>
        <w:rPr>
          <w:b/>
          <w:bCs/>
        </w:rPr>
        <w:t>/verdieping</w:t>
      </w:r>
      <w:r w:rsidR="00125164">
        <w:rPr>
          <w:b/>
          <w:bCs/>
        </w:rPr>
        <w:t>:</w:t>
      </w:r>
    </w:p>
    <w:p w14:paraId="1DDEA5C0" w14:textId="5AEAF230" w:rsidR="00E05CA4" w:rsidRDefault="00890DAE" w:rsidP="00E05CA4">
      <w:pPr>
        <w:pStyle w:val="Lijstalinea"/>
        <w:numPr>
          <w:ilvl w:val="0"/>
          <w:numId w:val="13"/>
        </w:numPr>
      </w:pPr>
      <w:hyperlink r:id="rId9" w:history="1">
        <w:r w:rsidR="009C4C96">
          <w:rPr>
            <w:rStyle w:val="Hyperlink"/>
          </w:rPr>
          <w:t xml:space="preserve">(1) The power of </w:t>
        </w:r>
        <w:proofErr w:type="spellStart"/>
        <w:r w:rsidR="009C4C96">
          <w:rPr>
            <w:rStyle w:val="Hyperlink"/>
          </w:rPr>
          <w:t>vulnerability</w:t>
        </w:r>
        <w:proofErr w:type="spellEnd"/>
        <w:r w:rsidR="009C4C96">
          <w:rPr>
            <w:rStyle w:val="Hyperlink"/>
          </w:rPr>
          <w:t xml:space="preserve"> | </w:t>
        </w:r>
        <w:proofErr w:type="spellStart"/>
        <w:r w:rsidR="009C4C96">
          <w:rPr>
            <w:rStyle w:val="Hyperlink"/>
          </w:rPr>
          <w:t>Brené</w:t>
        </w:r>
        <w:proofErr w:type="spellEnd"/>
        <w:r w:rsidR="009C4C96">
          <w:rPr>
            <w:rStyle w:val="Hyperlink"/>
          </w:rPr>
          <w:t xml:space="preserve"> Brown - YouTube</w:t>
        </w:r>
      </w:hyperlink>
      <w:r w:rsidR="009C4C96">
        <w:t xml:space="preserve"> </w:t>
      </w:r>
      <w:proofErr w:type="spellStart"/>
      <w:r w:rsidR="009C4C96">
        <w:t>Br</w:t>
      </w:r>
      <w:r w:rsidR="00E05CA4" w:rsidRPr="00E05CA4">
        <w:t>ené</w:t>
      </w:r>
      <w:proofErr w:type="spellEnd"/>
      <w:r w:rsidR="00E05CA4" w:rsidRPr="00E05CA4">
        <w:t xml:space="preserve"> Brown: De kr</w:t>
      </w:r>
      <w:r w:rsidR="009C4C96">
        <w:t xml:space="preserve">acht van </w:t>
      </w:r>
      <w:proofErr w:type="spellStart"/>
      <w:r w:rsidR="009C4C96">
        <w:t>kwetbaarheid</w:t>
      </w:r>
      <w:proofErr w:type="spellEnd"/>
      <w:r w:rsidR="009C4C96">
        <w:t xml:space="preserve">. </w:t>
      </w:r>
      <w:proofErr w:type="spellStart"/>
      <w:r w:rsidR="009C4C96">
        <w:t>Youtube</w:t>
      </w:r>
      <w:proofErr w:type="spellEnd"/>
      <w:r w:rsidR="009C4C96">
        <w:t xml:space="preserve"> film over verduren van je gevoel </w:t>
      </w:r>
      <w:proofErr w:type="spellStart"/>
      <w:r w:rsidR="009C4C96">
        <w:t>enje</w:t>
      </w:r>
      <w:proofErr w:type="spellEnd"/>
      <w:r w:rsidR="009C4C96">
        <w:t xml:space="preserve"> kunt niet selectief verdoven.</w:t>
      </w:r>
    </w:p>
    <w:p w14:paraId="025A0EE8" w14:textId="23B3ED8F" w:rsidR="009C4C96" w:rsidRDefault="009C4C96" w:rsidP="00E05CA4">
      <w:pPr>
        <w:pStyle w:val="Lijstalinea"/>
        <w:numPr>
          <w:ilvl w:val="0"/>
          <w:numId w:val="13"/>
        </w:numPr>
      </w:pPr>
      <w:r>
        <w:t>Hoofdstuk 2 uit het boek Liefde in plaats van chocola</w:t>
      </w:r>
      <w:r w:rsidR="00FC4256">
        <w:t xml:space="preserve"> (oude versie, hoofdstuk 3 uit de nieuwe versie 2023).</w:t>
      </w:r>
    </w:p>
    <w:p w14:paraId="7EE4780E" w14:textId="77777777" w:rsidR="00E05CA4" w:rsidRDefault="00E05CA4" w:rsidP="00633360">
      <w:pPr>
        <w:rPr>
          <w:b/>
          <w:bCs/>
        </w:rPr>
      </w:pPr>
    </w:p>
    <w:p w14:paraId="1E75A365" w14:textId="77777777" w:rsidR="00125164" w:rsidRDefault="00125164" w:rsidP="00633360">
      <w:pPr>
        <w:rPr>
          <w:b/>
          <w:bCs/>
        </w:rPr>
      </w:pPr>
    </w:p>
    <w:p w14:paraId="19932488" w14:textId="77777777" w:rsidR="00125164" w:rsidRPr="00826A57" w:rsidRDefault="00125164" w:rsidP="00633360">
      <w:pPr>
        <w:rPr>
          <w:b/>
          <w:bCs/>
        </w:rPr>
      </w:pPr>
    </w:p>
    <w:p w14:paraId="014034B0" w14:textId="77777777" w:rsidR="00191A58" w:rsidRPr="00826A57" w:rsidRDefault="00191A58">
      <w:pPr>
        <w:rPr>
          <w:b/>
          <w:bCs/>
        </w:rPr>
      </w:pPr>
      <w:r w:rsidRPr="00826A57">
        <w:rPr>
          <w:b/>
          <w:bCs/>
        </w:rPr>
        <w:br w:type="page"/>
      </w:r>
    </w:p>
    <w:p w14:paraId="15C528FD" w14:textId="3521A742" w:rsidR="00D460E8" w:rsidRPr="00826A57" w:rsidRDefault="00633360" w:rsidP="00826A57">
      <w:pPr>
        <w:pStyle w:val="Kop1"/>
      </w:pPr>
      <w:r w:rsidRPr="00826A57">
        <w:lastRenderedPageBreak/>
        <w:t xml:space="preserve">Bijeenkomst </w:t>
      </w:r>
      <w:r w:rsidR="00125164">
        <w:t>3</w:t>
      </w:r>
      <w:r w:rsidRPr="00826A57">
        <w:t>: Vervolgbijeenkomst emotie-eten</w:t>
      </w:r>
    </w:p>
    <w:p w14:paraId="0C14B502" w14:textId="48AD3E79" w:rsidR="003351FF" w:rsidRDefault="00191A58" w:rsidP="005421A4">
      <w:pPr>
        <w:rPr>
          <w:b/>
          <w:bCs/>
        </w:rPr>
      </w:pPr>
      <w:r w:rsidRPr="00826A57">
        <w:rPr>
          <w:b/>
          <w:bCs/>
        </w:rPr>
        <w:t>Voorbereiding:</w:t>
      </w:r>
      <w:r w:rsidR="003351FF" w:rsidRPr="003351FF">
        <w:t xml:space="preserve"> </w:t>
      </w:r>
      <w:r w:rsidR="003351FF" w:rsidRPr="00826A57">
        <w:t>Start met stoelen in een kringopstelling (</w:t>
      </w:r>
      <w:r w:rsidR="003351FF">
        <w:t>dan is er minder kans voor vermijding). Zet ze wel aan tafel zodat ze kunnen meeschrijven.</w:t>
      </w:r>
      <w:r w:rsidR="003351FF" w:rsidRPr="00826A57">
        <w:t xml:space="preserve"> Zorg dat er een bord is waar je op kunt schrijven (en stiften). Zorg voor pennen voor de deelnemers om mee te schrijven</w:t>
      </w:r>
      <w:r w:rsidR="003351FF">
        <w:t>. Leg alvast de werkbladen klaar.</w:t>
      </w:r>
    </w:p>
    <w:p w14:paraId="30AD7307" w14:textId="1170C27B" w:rsidR="00633360" w:rsidRPr="003351FF" w:rsidRDefault="004B2A22" w:rsidP="005421A4">
      <w:pPr>
        <w:rPr>
          <w:b/>
          <w:bCs/>
        </w:rPr>
      </w:pPr>
      <w:r w:rsidRPr="003351FF">
        <w:rPr>
          <w:b/>
          <w:bCs/>
        </w:rPr>
        <w:t xml:space="preserve">Bijbehorende </w:t>
      </w:r>
      <w:r w:rsidR="00633360" w:rsidRPr="003351FF">
        <w:rPr>
          <w:b/>
          <w:bCs/>
        </w:rPr>
        <w:t>werkblad:</w:t>
      </w:r>
    </w:p>
    <w:p w14:paraId="38DD85D1" w14:textId="1510FB21" w:rsidR="00633360" w:rsidRPr="003351FF" w:rsidRDefault="00633360" w:rsidP="003351FF">
      <w:pPr>
        <w:pStyle w:val="Lijstalinea"/>
        <w:numPr>
          <w:ilvl w:val="0"/>
          <w:numId w:val="8"/>
        </w:numPr>
        <w:rPr>
          <w:sz w:val="21"/>
          <w:szCs w:val="21"/>
        </w:rPr>
      </w:pPr>
      <w:r w:rsidRPr="003351FF">
        <w:rPr>
          <w:sz w:val="21"/>
          <w:szCs w:val="21"/>
        </w:rPr>
        <w:t>Afbeelding van het ouder volwassene kind model</w:t>
      </w:r>
    </w:p>
    <w:p w14:paraId="28A05BD1" w14:textId="77777777" w:rsidR="00191A58" w:rsidRPr="00826A57" w:rsidRDefault="00191A58" w:rsidP="005421A4">
      <w:r w:rsidRPr="00826A57">
        <w:rPr>
          <w:b/>
          <w:bCs/>
        </w:rPr>
        <w:t>Doel:</w:t>
      </w:r>
      <w:r w:rsidRPr="00826A57">
        <w:t xml:space="preserve"> Laten ervaren dat eten uit emotie een keus is, je kan ook wat anders kiezen. Leren met aandacht bij je gevoel stil te staan en de boodschap van het verstand/ innerlijke dialoog en de invloed daarvan op gedrag doormiddel van het OVK-model.</w:t>
      </w:r>
    </w:p>
    <w:p w14:paraId="2AEF171A" w14:textId="094747B1" w:rsidR="00191A58" w:rsidRDefault="00633360" w:rsidP="005421A4">
      <w:r w:rsidRPr="00826A57">
        <w:rPr>
          <w:b/>
          <w:bCs/>
        </w:rPr>
        <w:t xml:space="preserve">Nabespreking: </w:t>
      </w:r>
      <w:r w:rsidR="00191A58" w:rsidRPr="00826A57">
        <w:t xml:space="preserve"> 2</w:t>
      </w:r>
      <w:r w:rsidR="000F6EE3" w:rsidRPr="00826A57">
        <w:t xml:space="preserve">0 </w:t>
      </w:r>
      <w:r w:rsidR="00191A58" w:rsidRPr="00826A57">
        <w:t>minuten.</w:t>
      </w:r>
    </w:p>
    <w:p w14:paraId="0E961963" w14:textId="58D6D60C" w:rsidR="003351FF" w:rsidRPr="00826A57" w:rsidRDefault="003351FF" w:rsidP="005421A4">
      <w:r>
        <w:t>Vraag eerst de successen na. Wat is er gelukt afgelopen weken!</w:t>
      </w:r>
    </w:p>
    <w:p w14:paraId="17890C5F" w14:textId="77777777" w:rsidR="00191A58" w:rsidRPr="00826A57" w:rsidRDefault="00191A58" w:rsidP="005421A4">
      <w:r w:rsidRPr="00826A57">
        <w:t xml:space="preserve">Indien nodig, bespreek barrières die er toe geleid hebben dat mensen niet aan het thuiswerk zijn toegekomen. </w:t>
      </w:r>
    </w:p>
    <w:p w14:paraId="1E86F212" w14:textId="3DD69DAF" w:rsidR="00191A58" w:rsidRPr="00826A57" w:rsidRDefault="00191A58" w:rsidP="005421A4">
      <w:r w:rsidRPr="00826A57">
        <w:t xml:space="preserve">De mensen die wel hebben geoefend maar </w:t>
      </w:r>
      <w:r w:rsidR="000F6EE3" w:rsidRPr="00826A57">
        <w:t>barrières</w:t>
      </w:r>
      <w:r w:rsidRPr="00826A57">
        <w:t xml:space="preserve"> ervaren in het afleiden of verduren van eetbui</w:t>
      </w:r>
      <w:r w:rsidR="003351FF">
        <w:t xml:space="preserve">en </w:t>
      </w:r>
      <w:r w:rsidRPr="00826A57">
        <w:t>bespreek je uiteraard ook.</w:t>
      </w:r>
    </w:p>
    <w:p w14:paraId="3156006F" w14:textId="6F655BFD" w:rsidR="00191A58" w:rsidRPr="00826A57" w:rsidRDefault="00191A58" w:rsidP="005421A4">
      <w:r w:rsidRPr="00826A57">
        <w:t>Neem de tijd om mensen daarbij hun gedachtes en gevoelens te laten formuleren en maak een mentale notitie voor jezelf. Je kan deze situaties vaak goed gebruiken bij het introduceren van het OVK model.</w:t>
      </w:r>
    </w:p>
    <w:p w14:paraId="5C86A5BE" w14:textId="2BD6E310" w:rsidR="000F6EE3" w:rsidRPr="00826A57" w:rsidRDefault="005421A4" w:rsidP="005421A4">
      <w:r w:rsidRPr="00826A57">
        <w:t>G</w:t>
      </w:r>
      <w:r w:rsidR="00191A58" w:rsidRPr="00826A57">
        <w:t xml:space="preserve">a indien de situatie </w:t>
      </w:r>
      <w:r w:rsidR="003351FF">
        <w:t xml:space="preserve">die </w:t>
      </w:r>
      <w:r w:rsidR="00191A58" w:rsidRPr="00826A57">
        <w:t>zich voordoet ‘live’ verduren</w:t>
      </w:r>
      <w:r w:rsidR="00094C73">
        <w:t>, door voor te stellen even stil te staan bij lastige gevoelens die nu opkomen, en zet een wekker voor 2 minuten waarin jullie even stil blijven. Nabespreken hoe dit was voor deelnemers.</w:t>
      </w:r>
    </w:p>
    <w:p w14:paraId="1A2DBBDE" w14:textId="1E92A26A" w:rsidR="00191A58" w:rsidRPr="00826A57" w:rsidRDefault="00191A58" w:rsidP="005421A4">
      <w:r w:rsidRPr="00826A57">
        <w:rPr>
          <w:b/>
          <w:bCs/>
        </w:rPr>
        <w:t>OVK model:</w:t>
      </w:r>
      <w:r w:rsidRPr="00826A57">
        <w:t xml:space="preserve"> 4</w:t>
      </w:r>
      <w:r w:rsidR="000F6EE3" w:rsidRPr="00826A57">
        <w:t xml:space="preserve">0 </w:t>
      </w:r>
      <w:r w:rsidRPr="00826A57">
        <w:t>minuten</w:t>
      </w:r>
    </w:p>
    <w:p w14:paraId="678CF416" w14:textId="77777777" w:rsidR="00191A58" w:rsidRPr="00826A57" w:rsidRDefault="00191A58" w:rsidP="005421A4">
      <w:r w:rsidRPr="00826A57">
        <w:t>Je verstand geeft je een negatieve boodschap over wie je bent als een persoon: “Ik ben een mislukkeling” , “ Ik ben dik en lelijk”, “Ik kan mij niet aan een dieet houden”, “ Kan nu net zo goed dooreten”. Je verstand vertelt je wat je wel en niet mag denken, voelen, je herinneren of ervaren. Je spreekt jezelf vaak op een strenge of zalvende manier toe, wat je niet helpt om je relatie met eten te verbeteren.</w:t>
      </w:r>
    </w:p>
    <w:p w14:paraId="257CD1ED" w14:textId="77777777" w:rsidR="00191A58" w:rsidRPr="00826A57" w:rsidRDefault="00191A58" w:rsidP="005421A4">
      <w:r w:rsidRPr="00826A57">
        <w:t>Introduceer dit als het rode  matje: de kritische ouder.</w:t>
      </w:r>
    </w:p>
    <w:p w14:paraId="408E3415" w14:textId="77777777" w:rsidR="00191A58" w:rsidRPr="00826A57" w:rsidRDefault="00191A58" w:rsidP="005421A4">
      <w:r w:rsidRPr="00826A57">
        <w:t xml:space="preserve">Kom terug op de oefening van voor de pauze: welke gevoelens komen op in een lastige situatie? </w:t>
      </w:r>
    </w:p>
    <w:p w14:paraId="2A70F24E" w14:textId="77777777" w:rsidR="00191A58" w:rsidRPr="00826A57" w:rsidRDefault="00191A58" w:rsidP="005421A4">
      <w:r w:rsidRPr="00826A57">
        <w:t>Introduceer dit als het blauwe matje.</w:t>
      </w:r>
    </w:p>
    <w:p w14:paraId="4A0C6AA9" w14:textId="77777777" w:rsidR="00191A58" w:rsidRPr="00826A57" w:rsidRDefault="00191A58" w:rsidP="005421A4">
      <w:r w:rsidRPr="00826A57">
        <w:t>Wat kan je nou de volgende keer anders doen in deze situatie? Introduceer dit als het groene matje.</w:t>
      </w:r>
    </w:p>
    <w:p w14:paraId="5964A471" w14:textId="02734967" w:rsidR="00191A58" w:rsidRPr="00826A57" w:rsidRDefault="00191A58" w:rsidP="005421A4">
      <w:r w:rsidRPr="00826A57">
        <w:t xml:space="preserve">Probeer een situatie terug te pakken </w:t>
      </w:r>
      <w:r w:rsidR="000F6EE3" w:rsidRPr="00826A57">
        <w:t xml:space="preserve">die benoemt werden bij de nabespreking. </w:t>
      </w:r>
      <w:r w:rsidRPr="00826A57">
        <w:t>Iets wat iemand heeft gezegd of gedaan en vraag of diegene bereid is om deze op de matje te ervaren. Kijk hoeveel deelnemer</w:t>
      </w:r>
      <w:r w:rsidR="00E64492">
        <w:t>s</w:t>
      </w:r>
      <w:r w:rsidRPr="00826A57">
        <w:t xml:space="preserve"> een situatie kunnen uitspelen op de matje</w:t>
      </w:r>
      <w:r w:rsidR="00E64492">
        <w:t>s</w:t>
      </w:r>
      <w:r w:rsidRPr="00826A57">
        <w:t xml:space="preserve"> qua tijd. </w:t>
      </w:r>
      <w:r w:rsidR="000F6EE3" w:rsidRPr="00826A57">
        <w:t>Onthoud</w:t>
      </w:r>
      <w:r w:rsidRPr="00826A57">
        <w:t xml:space="preserve"> anders voor jezelf wie nog niet geweest zijn en laat die personen de andere bijeenkomsten aan bod komen.</w:t>
      </w:r>
    </w:p>
    <w:p w14:paraId="3CC105D0" w14:textId="1D877A1A" w:rsidR="009851F4" w:rsidRPr="00826A57" w:rsidRDefault="009851F4" w:rsidP="005421A4">
      <w:pPr>
        <w:rPr>
          <w:b/>
          <w:bCs/>
        </w:rPr>
      </w:pPr>
      <w:r w:rsidRPr="00826A57">
        <w:rPr>
          <w:b/>
          <w:bCs/>
        </w:rPr>
        <w:t>Pauze 10 minuten.</w:t>
      </w:r>
    </w:p>
    <w:p w14:paraId="7163FE1A" w14:textId="38668E0F" w:rsidR="000F6EE3" w:rsidRPr="00826A57" w:rsidRDefault="000F6EE3" w:rsidP="005421A4">
      <w:r w:rsidRPr="00826A57">
        <w:rPr>
          <w:b/>
          <w:bCs/>
        </w:rPr>
        <w:t xml:space="preserve">Stap 6 en 7 </w:t>
      </w:r>
      <w:r w:rsidRPr="00826A57">
        <w:t>30 minuten</w:t>
      </w:r>
    </w:p>
    <w:p w14:paraId="2F0C31B7" w14:textId="45A7F374" w:rsidR="009851F4" w:rsidRPr="00826A57" w:rsidRDefault="009851F4" w:rsidP="005421A4">
      <w:r w:rsidRPr="00826A57">
        <w:rPr>
          <w:b/>
          <w:bCs/>
        </w:rPr>
        <w:lastRenderedPageBreak/>
        <w:t>Stap 6 draait om problemen oplossen:</w:t>
      </w:r>
      <w:r w:rsidRPr="00826A57">
        <w:t xml:space="preserve"> welk patroon </w:t>
      </w:r>
      <w:r w:rsidR="00E64492">
        <w:t>zien de deelnemers</w:t>
      </w:r>
      <w:r w:rsidRPr="00826A57">
        <w:t xml:space="preserve"> iedere keer opnieuw</w:t>
      </w:r>
      <w:r w:rsidR="00E64492">
        <w:t xml:space="preserve"> bij zichzelf</w:t>
      </w:r>
      <w:r w:rsidRPr="00826A57">
        <w:t xml:space="preserve">? Hoe komt het dat je zo vaak moe, overwerk, verdrietig, verveelt, ect </w:t>
      </w:r>
      <w:r w:rsidR="00E64492">
        <w:t>bent</w:t>
      </w:r>
      <w:r w:rsidRPr="00826A57">
        <w:t xml:space="preserve">? En kan zij daar iets aan veranderen? Bespreek met de </w:t>
      </w:r>
      <w:r w:rsidR="00E64492">
        <w:t>deelnemers</w:t>
      </w:r>
      <w:r w:rsidRPr="00826A57">
        <w:t xml:space="preserve"> het volgende: Kijk nog eens terug naar de situaties die je bij stap 1 hebt opgeschreven, en het gevoel dat deze oproepen. Valt je iets op? Kom je bijvoorbeeld altijd gestrest uit je werk omdat je teveel te doen hebt in te weinig tijd? Of ben je ’s avonds altijd boos op je man omdat je vindt dat hij te weinig bijdraagt aan het huishouden? Denk een paar minuutjes na over wat je mogelijk kan veranderen aan de situatie, en schrijf hieronder je eerste actie op. Vb. met je man of baas in gesprek gaan. Ook hardop brainstormen met de groep werkt hierbij stimulerend. </w:t>
      </w:r>
    </w:p>
    <w:p w14:paraId="01DC0071" w14:textId="4ED6560C" w:rsidR="009851F4" w:rsidRDefault="009851F4" w:rsidP="005421A4">
      <w:r w:rsidRPr="00826A57">
        <w:rPr>
          <w:b/>
          <w:bCs/>
        </w:rPr>
        <w:t>Behoeftebevrediging Stap 7</w:t>
      </w:r>
      <w:r w:rsidRPr="00826A57">
        <w:t xml:space="preserve"> gaat om het bevredigen van haar echte behoefte, dus zonder te gaan eten. Neem onderstaande met de </w:t>
      </w:r>
      <w:r w:rsidR="00AB777C">
        <w:t>deelnemers</w:t>
      </w:r>
      <w:r w:rsidRPr="00826A57">
        <w:t xml:space="preserve"> door: In stap 3 heb je genoteerd wat je echte behoefte is in verschillende situaties. Lees deze nog eens terug. Misschien heb jij ook geschreven dat je graag waardering wilt van je partner, respect van je baas, of een arm om je heen. We gaan nu kijken hoe je dit kan bereiken. Jammer genoeg hebben we niet de macht om anderen te veranderen, dus zullen we het bij onszelf moeten zoeken Vb. Je wilt graag meer goede vriendschappen zodat je iemand hebt om troost bij te zoeken. Maar als je je verdrietig voelt verstop je je thuis met een zak koekjes. Bereik je hiermee wat je wilt? Onderneem zelf actie om nieuwe mensen te leren kennen of bestaande relaties te verbeteren. Wat ga jij doen om je behoeftes te bevredigen? Wat is de eerste stap die jij kan zetten. Hierin kan je ook aan bod laten komen dat acceptatie van de situatie gepast is als het probleem niet is op te lossen.</w:t>
      </w:r>
    </w:p>
    <w:p w14:paraId="59D91827" w14:textId="43D63FA2" w:rsidR="003351FF" w:rsidRPr="00826A57" w:rsidRDefault="003351FF" w:rsidP="005421A4">
      <w:r>
        <w:t>Wees je bewust dat niet alle problemen oplosbaar zijn. Soms heb je een probleem te ‘dragen’, soms kan je hem omdenken en soms kan je een verwachting los laten.</w:t>
      </w:r>
    </w:p>
    <w:p w14:paraId="05057518" w14:textId="6E88CAB6" w:rsidR="00191A58" w:rsidRPr="00826A57" w:rsidRDefault="00D2387F" w:rsidP="005421A4">
      <w:r w:rsidRPr="00826A57">
        <w:rPr>
          <w:b/>
          <w:bCs/>
        </w:rPr>
        <w:t>Thuiswerk:</w:t>
      </w:r>
      <w:r w:rsidR="00191A58" w:rsidRPr="00826A57">
        <w:t xml:space="preserve"> 15 minuten</w:t>
      </w:r>
    </w:p>
    <w:p w14:paraId="3D69DEBA" w14:textId="696D2890" w:rsidR="00191A58" w:rsidRPr="00826A57" w:rsidRDefault="00191A58" w:rsidP="005421A4">
      <w:r w:rsidRPr="00826A57">
        <w:t xml:space="preserve">Wat kan jij de aankomende weken anders doen in een lastige situaties vanuit je volwassen positie? Welke actie heb je bedacht die jou probleem </w:t>
      </w:r>
      <w:r w:rsidR="009851F4" w:rsidRPr="00826A57">
        <w:t>oplost/je behoefte vervult of mag je gaan waarnemen dat je probleem niet op te lossen is en kan je wellicht een verwachting loslaten?</w:t>
      </w:r>
    </w:p>
    <w:p w14:paraId="21926A93" w14:textId="6A032800" w:rsidR="00191A58" w:rsidRPr="00826A57" w:rsidRDefault="00191A58" w:rsidP="005421A4">
      <w:r w:rsidRPr="00826A57">
        <w:t>Laat ze aan de slag gaan met de</w:t>
      </w:r>
      <w:r w:rsidR="00AB777C">
        <w:t xml:space="preserve"> </w:t>
      </w:r>
      <w:r w:rsidRPr="00826A57">
        <w:t>acties die ze eerder hebben bedacht en dit bijhouden voor zichzelf.</w:t>
      </w:r>
    </w:p>
    <w:p w14:paraId="090F5D8D" w14:textId="6050E62E" w:rsidR="00191A58" w:rsidRDefault="009C4C96" w:rsidP="005421A4">
      <w:pPr>
        <w:rPr>
          <w:b/>
          <w:bCs/>
        </w:rPr>
      </w:pPr>
      <w:r>
        <w:rPr>
          <w:b/>
          <w:bCs/>
        </w:rPr>
        <w:t xml:space="preserve">Ondersteunende </w:t>
      </w:r>
      <w:proofErr w:type="spellStart"/>
      <w:r>
        <w:rPr>
          <w:b/>
          <w:bCs/>
        </w:rPr>
        <w:t>p</w:t>
      </w:r>
      <w:r w:rsidR="00191A58" w:rsidRPr="00826A57">
        <w:rPr>
          <w:b/>
          <w:bCs/>
        </w:rPr>
        <w:t>sycho</w:t>
      </w:r>
      <w:proofErr w:type="spellEnd"/>
      <w:r w:rsidR="00191A58" w:rsidRPr="00826A57">
        <w:rPr>
          <w:b/>
          <w:bCs/>
        </w:rPr>
        <w:t xml:space="preserve"> educatie</w:t>
      </w:r>
      <w:r>
        <w:rPr>
          <w:b/>
          <w:bCs/>
        </w:rPr>
        <w:t>/verdieping:</w:t>
      </w:r>
    </w:p>
    <w:p w14:paraId="1A9B53E5" w14:textId="71AFB0B6" w:rsidR="009C4C96" w:rsidRDefault="009C4C96" w:rsidP="009C4C96">
      <w:pPr>
        <w:pStyle w:val="Lijstalinea"/>
      </w:pPr>
    </w:p>
    <w:p w14:paraId="2F572DB5" w14:textId="67F81D38" w:rsidR="009C4C96" w:rsidRDefault="00890DAE" w:rsidP="009C4C96">
      <w:pPr>
        <w:pStyle w:val="Lijstalinea"/>
        <w:numPr>
          <w:ilvl w:val="0"/>
          <w:numId w:val="14"/>
        </w:numPr>
      </w:pPr>
      <w:hyperlink r:id="rId10" w:history="1">
        <w:r w:rsidR="009C4C96">
          <w:rPr>
            <w:rStyle w:val="Hyperlink"/>
          </w:rPr>
          <w:t>Wat is Omdenken?</w:t>
        </w:r>
      </w:hyperlink>
      <w:r w:rsidR="009C4C96">
        <w:t xml:space="preserve"> Helpt bij het herstructureren van gedoe in het leven van deelnemers die dit als problematisch ervaren.</w:t>
      </w:r>
    </w:p>
    <w:p w14:paraId="3485DA11" w14:textId="49BB4663" w:rsidR="009C4C96" w:rsidRPr="00826A57" w:rsidRDefault="009C4C96" w:rsidP="009C4C96">
      <w:pPr>
        <w:pStyle w:val="Lijstalinea"/>
        <w:numPr>
          <w:ilvl w:val="0"/>
          <w:numId w:val="14"/>
        </w:numPr>
      </w:pPr>
      <w:r>
        <w:t>Hoofdstuk 4 van Liefde in plaats van chocola over het OVK model en eten.</w:t>
      </w:r>
    </w:p>
    <w:p w14:paraId="5388CEDD" w14:textId="308822E6" w:rsidR="00191A58" w:rsidRPr="00826A57" w:rsidRDefault="00191A58" w:rsidP="00191A58">
      <w:r w:rsidRPr="00826A57">
        <w:br w:type="page"/>
      </w:r>
    </w:p>
    <w:p w14:paraId="321A2809" w14:textId="4234B8F5" w:rsidR="00D460E8" w:rsidRPr="00826A57" w:rsidRDefault="005D42FC" w:rsidP="00826A57">
      <w:pPr>
        <w:pStyle w:val="Kop1"/>
      </w:pPr>
      <w:r w:rsidRPr="00826A57">
        <w:lastRenderedPageBreak/>
        <w:t>Vervolgb</w:t>
      </w:r>
      <w:r w:rsidR="009851F4" w:rsidRPr="00826A57">
        <w:t xml:space="preserve">ijeenkomst </w:t>
      </w:r>
      <w:r w:rsidR="009C4C96">
        <w:t>4</w:t>
      </w:r>
      <w:r w:rsidR="009851F4" w:rsidRPr="00826A57">
        <w:t xml:space="preserve">: </w:t>
      </w:r>
      <w:r w:rsidR="00340AB8">
        <w:t xml:space="preserve">Vervolgbijeenkomst </w:t>
      </w:r>
      <w:r w:rsidR="009851F4" w:rsidRPr="00826A57">
        <w:t>Sport/</w:t>
      </w:r>
      <w:proofErr w:type="spellStart"/>
      <w:r w:rsidR="009851F4" w:rsidRPr="00826A57">
        <w:t>beweegles</w:t>
      </w:r>
      <w:proofErr w:type="spellEnd"/>
      <w:r w:rsidR="009851F4" w:rsidRPr="00826A57">
        <w:t>.</w:t>
      </w:r>
    </w:p>
    <w:p w14:paraId="63205760" w14:textId="1F53666C" w:rsidR="009C4C96" w:rsidRDefault="009851F4" w:rsidP="005421A4">
      <w:pPr>
        <w:rPr>
          <w:b/>
          <w:bCs/>
        </w:rPr>
      </w:pPr>
      <w:r w:rsidRPr="00826A57">
        <w:rPr>
          <w:b/>
          <w:bCs/>
        </w:rPr>
        <w:t>Voorbereiding:</w:t>
      </w:r>
      <w:r w:rsidR="009C4C96">
        <w:rPr>
          <w:b/>
          <w:bCs/>
        </w:rPr>
        <w:t xml:space="preserve"> </w:t>
      </w:r>
      <w:r w:rsidR="009C4C96" w:rsidRPr="00826A57">
        <w:t>Start met stoelen in een kringopstelling (</w:t>
      </w:r>
      <w:r w:rsidR="009C4C96">
        <w:t>dan is er minder kans voor vermijding). Zet ze wel aan tafel zodat ze kunnen meeschrijven.</w:t>
      </w:r>
      <w:r w:rsidR="009C4C96" w:rsidRPr="00826A57">
        <w:t xml:space="preserve"> Zorg dat er een bord is waar je op kunt schrijven (en stiften). Zorg voor pennen voor de deelnemers om mee te schrijven</w:t>
      </w:r>
      <w:r w:rsidR="009C4C96">
        <w:t>. Leg alvast de werkbladen klaar.</w:t>
      </w:r>
    </w:p>
    <w:p w14:paraId="35881F2F" w14:textId="6AC4EF8A" w:rsidR="00D2387F" w:rsidRPr="00340AB8" w:rsidRDefault="00D2387F" w:rsidP="005421A4">
      <w:pPr>
        <w:rPr>
          <w:b/>
          <w:bCs/>
        </w:rPr>
      </w:pPr>
      <w:r w:rsidRPr="00340AB8">
        <w:rPr>
          <w:b/>
          <w:bCs/>
        </w:rPr>
        <w:t>Bijbehorende werkblad:</w:t>
      </w:r>
    </w:p>
    <w:p w14:paraId="2B2BF919" w14:textId="5DA6D340" w:rsidR="00D2387F" w:rsidRPr="00826A57" w:rsidRDefault="00D2387F" w:rsidP="005421A4">
      <w:r w:rsidRPr="00826A57">
        <w:t>Actielijst voor het noteren van doelen voor meer bewegen maar die hebben ze als het goed is in hun map.</w:t>
      </w:r>
    </w:p>
    <w:p w14:paraId="1281CAC8" w14:textId="77777777" w:rsidR="009851F4" w:rsidRPr="00826A57" w:rsidRDefault="009851F4" w:rsidP="005421A4">
      <w:pPr>
        <w:rPr>
          <w:b/>
          <w:bCs/>
        </w:rPr>
      </w:pPr>
      <w:r w:rsidRPr="00826A57">
        <w:rPr>
          <w:b/>
          <w:bCs/>
        </w:rPr>
        <w:t>Doel:</w:t>
      </w:r>
    </w:p>
    <w:p w14:paraId="78FD953F" w14:textId="77777777" w:rsidR="001C4AAA" w:rsidRDefault="005D42FC" w:rsidP="005421A4">
      <w:r w:rsidRPr="00826A57">
        <w:t xml:space="preserve">Terugkomen op de belemmeringen van het vervullen van je echte behoefte, het waarnemen van je probleem, een verwachting loslaten of een probleem oplossen. </w:t>
      </w:r>
    </w:p>
    <w:p w14:paraId="184D0BA9" w14:textId="7FB5B56A" w:rsidR="009851F4" w:rsidRPr="00826A57" w:rsidRDefault="009851F4" w:rsidP="005421A4">
      <w:r w:rsidRPr="00826A57">
        <w:t>Laten ervaren van het belang van bewegen op een laagdrempelige interactieve manier.</w:t>
      </w:r>
    </w:p>
    <w:p w14:paraId="5EC5244A" w14:textId="6B86C910" w:rsidR="009851F4" w:rsidRDefault="00D2387F" w:rsidP="005421A4">
      <w:r w:rsidRPr="00826A57">
        <w:rPr>
          <w:b/>
          <w:bCs/>
        </w:rPr>
        <w:t>Nabespreking</w:t>
      </w:r>
      <w:r w:rsidR="009851F4" w:rsidRPr="00826A57">
        <w:rPr>
          <w:b/>
          <w:bCs/>
        </w:rPr>
        <w:t>:</w:t>
      </w:r>
      <w:r w:rsidR="009851F4" w:rsidRPr="00826A57">
        <w:t xml:space="preserve"> </w:t>
      </w:r>
      <w:r w:rsidR="005D42FC" w:rsidRPr="00826A57">
        <w:t>30</w:t>
      </w:r>
      <w:r w:rsidR="009851F4" w:rsidRPr="00826A57">
        <w:t xml:space="preserve"> minuten</w:t>
      </w:r>
    </w:p>
    <w:p w14:paraId="2CDC6ADE" w14:textId="76E91FD7" w:rsidR="00340AB8" w:rsidRPr="00826A57" w:rsidRDefault="00340AB8" w:rsidP="005421A4">
      <w:r>
        <w:t>Begin met het uitvragen van de successen. Wat is er gelukt!</w:t>
      </w:r>
    </w:p>
    <w:p w14:paraId="4FB307D4" w14:textId="77777777" w:rsidR="005D42FC" w:rsidRPr="00826A57" w:rsidRDefault="005D42FC" w:rsidP="005421A4">
      <w:r w:rsidRPr="00826A57">
        <w:t xml:space="preserve">Indien nodig, bespreek barrières die er toe geleid hebben dat mensen niet aan het thuiswerk zijn toegekomen. </w:t>
      </w:r>
    </w:p>
    <w:p w14:paraId="224036BF" w14:textId="67CDAFFD" w:rsidR="005D42FC" w:rsidRPr="00826A57" w:rsidRDefault="005D42FC" w:rsidP="005421A4">
      <w:r w:rsidRPr="00826A57">
        <w:t>De mensen die wel hebben geoefend maar barrières ervaren in het afleiden of verduren van eetbui bespreek je uiteraard ook. Of juist bij het vervullen van echte behoefte, oplossen of loslaten van het probleem.</w:t>
      </w:r>
    </w:p>
    <w:p w14:paraId="1480F1FD" w14:textId="6705C19E" w:rsidR="005D42FC" w:rsidRPr="00826A57" w:rsidRDefault="005D42FC" w:rsidP="005421A4">
      <w:r w:rsidRPr="00826A57">
        <w:t>Neem de tijd om mensen daarbij hun gedachtes en gevoelens te laten formuleren en maak een mentale notitie voor jezelf. Je kan deze situaties vaak goed bij het herhalen/uitspelen op het OVK model.</w:t>
      </w:r>
    </w:p>
    <w:p w14:paraId="53E8BB92" w14:textId="0A79DA3B" w:rsidR="009851F4" w:rsidRDefault="005D42FC" w:rsidP="005421A4">
      <w:r w:rsidRPr="00826A57">
        <w:rPr>
          <w:b/>
          <w:bCs/>
        </w:rPr>
        <w:t>S</w:t>
      </w:r>
      <w:r w:rsidR="009851F4" w:rsidRPr="00826A57">
        <w:rPr>
          <w:b/>
          <w:bCs/>
        </w:rPr>
        <w:t>tart gastles.</w:t>
      </w:r>
      <w:r w:rsidR="009851F4" w:rsidRPr="00826A57">
        <w:t xml:space="preserve"> (laat de gastspreker ook een halfuur later komen zodat bovenstaande privacy gevoelige informatie niet gedeeld </w:t>
      </w:r>
      <w:r w:rsidR="001C4AAA">
        <w:t>hoeft te worden</w:t>
      </w:r>
      <w:r w:rsidR="009851F4" w:rsidRPr="00826A57">
        <w:t xml:space="preserve"> met een ‘vreemde’ erbij</w:t>
      </w:r>
      <w:r w:rsidR="00D2387F" w:rsidRPr="00826A57">
        <w:t>).</w:t>
      </w:r>
    </w:p>
    <w:p w14:paraId="63149FA8" w14:textId="2672AC32" w:rsidR="00DB53E6" w:rsidRDefault="00DB53E6" w:rsidP="005421A4">
      <w:r>
        <w:t>Ideeën wie je voor een gastles kan benaderen:</w:t>
      </w:r>
    </w:p>
    <w:p w14:paraId="1844BAD4" w14:textId="205EB72A" w:rsidR="00DB53E6" w:rsidRDefault="00DB53E6" w:rsidP="00DB53E6">
      <w:pPr>
        <w:pStyle w:val="Lijstalinea"/>
        <w:numPr>
          <w:ilvl w:val="0"/>
          <w:numId w:val="8"/>
        </w:numPr>
        <w:rPr>
          <w:sz w:val="21"/>
          <w:szCs w:val="21"/>
        </w:rPr>
      </w:pPr>
      <w:r w:rsidRPr="00DB53E6">
        <w:rPr>
          <w:sz w:val="21"/>
          <w:szCs w:val="21"/>
        </w:rPr>
        <w:t xml:space="preserve">Personal </w:t>
      </w:r>
      <w:r>
        <w:rPr>
          <w:sz w:val="21"/>
          <w:szCs w:val="21"/>
        </w:rPr>
        <w:t>trainer</w:t>
      </w:r>
    </w:p>
    <w:p w14:paraId="6CA59CF3" w14:textId="53EF45A5" w:rsidR="00DB53E6" w:rsidRDefault="00DB53E6" w:rsidP="00DB53E6">
      <w:pPr>
        <w:pStyle w:val="Lijstalinea"/>
        <w:numPr>
          <w:ilvl w:val="0"/>
          <w:numId w:val="8"/>
        </w:numPr>
        <w:rPr>
          <w:sz w:val="21"/>
          <w:szCs w:val="21"/>
        </w:rPr>
      </w:pPr>
      <w:r>
        <w:rPr>
          <w:sz w:val="21"/>
          <w:szCs w:val="21"/>
        </w:rPr>
        <w:t>Yoga docent</w:t>
      </w:r>
    </w:p>
    <w:p w14:paraId="1D4FB8DD" w14:textId="15FA3EF6" w:rsidR="00B0743F" w:rsidRDefault="00B0743F" w:rsidP="00DB53E6">
      <w:pPr>
        <w:pStyle w:val="Lijstalinea"/>
        <w:numPr>
          <w:ilvl w:val="0"/>
          <w:numId w:val="8"/>
        </w:numPr>
        <w:rPr>
          <w:sz w:val="21"/>
          <w:szCs w:val="21"/>
        </w:rPr>
      </w:pPr>
      <w:r>
        <w:rPr>
          <w:sz w:val="21"/>
          <w:szCs w:val="21"/>
        </w:rPr>
        <w:t>Fysiotherapeut</w:t>
      </w:r>
    </w:p>
    <w:p w14:paraId="3C4E14BF" w14:textId="6D4E4F9D" w:rsidR="00B0743F" w:rsidRDefault="00B0743F" w:rsidP="00DB53E6">
      <w:pPr>
        <w:pStyle w:val="Lijstalinea"/>
        <w:numPr>
          <w:ilvl w:val="0"/>
          <w:numId w:val="8"/>
        </w:numPr>
        <w:rPr>
          <w:sz w:val="21"/>
          <w:szCs w:val="21"/>
        </w:rPr>
      </w:pPr>
      <w:r>
        <w:rPr>
          <w:sz w:val="21"/>
          <w:szCs w:val="21"/>
        </w:rPr>
        <w:t>Lokale sportschool</w:t>
      </w:r>
    </w:p>
    <w:p w14:paraId="70513AAF" w14:textId="5690C4BC" w:rsidR="00B0743F" w:rsidRPr="00DB53E6" w:rsidRDefault="00B0743F" w:rsidP="00DB53E6">
      <w:pPr>
        <w:pStyle w:val="Lijstalinea"/>
        <w:numPr>
          <w:ilvl w:val="0"/>
          <w:numId w:val="8"/>
        </w:numPr>
        <w:rPr>
          <w:sz w:val="21"/>
          <w:szCs w:val="21"/>
        </w:rPr>
      </w:pPr>
      <w:r>
        <w:rPr>
          <w:sz w:val="21"/>
          <w:szCs w:val="21"/>
        </w:rPr>
        <w:t>Wandelcoach</w:t>
      </w:r>
    </w:p>
    <w:p w14:paraId="2270C348" w14:textId="0FA75F84" w:rsidR="009851F4" w:rsidRPr="00826A57" w:rsidRDefault="00D2387F" w:rsidP="005421A4">
      <w:r w:rsidRPr="00826A57">
        <w:rPr>
          <w:b/>
          <w:bCs/>
        </w:rPr>
        <w:t>Thuiswerk:</w:t>
      </w:r>
      <w:r w:rsidR="009851F4" w:rsidRPr="00826A57">
        <w:t xml:space="preserve"> Laat ze weer naar huis gaan met 1 concreet doel voor de aankomende week. Deze kunnen bijgeschreven worden op de actielijst. Doelen mogen klein zijn en check de haalbaarheid. Bijvoorbeeld: op een rij zetten wat voor </w:t>
      </w:r>
      <w:r w:rsidR="007F185A">
        <w:t xml:space="preserve">soort </w:t>
      </w:r>
      <w:r w:rsidR="009851F4" w:rsidRPr="00826A57">
        <w:t>beweging iemand leuk vind</w:t>
      </w:r>
      <w:r w:rsidR="00340AB8">
        <w:t>t</w:t>
      </w:r>
      <w:r w:rsidR="009851F4" w:rsidRPr="00826A57">
        <w:t xml:space="preserve"> is ook al een actiepunt.</w:t>
      </w:r>
      <w:r w:rsidR="000F1B16" w:rsidRPr="00826A57">
        <w:t xml:space="preserve"> </w:t>
      </w:r>
    </w:p>
    <w:p w14:paraId="76102295" w14:textId="640B96BA" w:rsidR="005D42FC" w:rsidRPr="00826A57" w:rsidRDefault="005D42FC">
      <w:pPr>
        <w:rPr>
          <w:b/>
          <w:bCs/>
        </w:rPr>
      </w:pPr>
      <w:r w:rsidRPr="00826A57">
        <w:rPr>
          <w:b/>
          <w:bCs/>
        </w:rPr>
        <w:br w:type="page"/>
      </w:r>
    </w:p>
    <w:p w14:paraId="2BA258D4" w14:textId="0729D3E0" w:rsidR="005D42FC" w:rsidRPr="00826A57" w:rsidRDefault="00D2387F" w:rsidP="00826A57">
      <w:pPr>
        <w:pStyle w:val="Kop1"/>
      </w:pPr>
      <w:r w:rsidRPr="00826A57">
        <w:lastRenderedPageBreak/>
        <w:t xml:space="preserve">Bijeenkomst </w:t>
      </w:r>
      <w:r w:rsidR="00340AB8">
        <w:t>5</w:t>
      </w:r>
      <w:r w:rsidRPr="00826A57">
        <w:t xml:space="preserve">: Vervolgbijeenkomst </w:t>
      </w:r>
      <w:r w:rsidR="00340AB8">
        <w:t>V</w:t>
      </w:r>
      <w:r w:rsidRPr="00826A57">
        <w:t>erleidingseten</w:t>
      </w:r>
    </w:p>
    <w:p w14:paraId="10FA61CF" w14:textId="230815CF" w:rsidR="00340AB8" w:rsidRDefault="008230A6" w:rsidP="008230A6">
      <w:pPr>
        <w:rPr>
          <w:b/>
          <w:bCs/>
        </w:rPr>
      </w:pPr>
      <w:r w:rsidRPr="00826A57">
        <w:rPr>
          <w:b/>
          <w:bCs/>
        </w:rPr>
        <w:t>Voorbereiding:</w:t>
      </w:r>
      <w:r w:rsidR="00340AB8" w:rsidRPr="00340AB8">
        <w:t xml:space="preserve"> </w:t>
      </w:r>
      <w:r w:rsidR="00340AB8" w:rsidRPr="00826A57">
        <w:t>Start met stoelen in een kringopstelling (</w:t>
      </w:r>
      <w:r w:rsidR="00340AB8">
        <w:t>dan is er minder kans voor vermijding). Zet ze wel aan tafel zodat ze kunnen meeschrijven.</w:t>
      </w:r>
      <w:r w:rsidR="00340AB8" w:rsidRPr="00826A57">
        <w:t xml:space="preserve"> Zorg dat er een bord is waar je op kunt schrijven (en stiften). Zorg voor pennen voor de deelnemers om mee te schrijven</w:t>
      </w:r>
      <w:r w:rsidR="00340AB8">
        <w:t>. Leg alvast de werkbladen klaar.</w:t>
      </w:r>
    </w:p>
    <w:p w14:paraId="530AC948" w14:textId="788E9516" w:rsidR="00D2387F" w:rsidRPr="00340AB8" w:rsidRDefault="00D2387F" w:rsidP="008230A6">
      <w:pPr>
        <w:rPr>
          <w:b/>
          <w:bCs/>
        </w:rPr>
      </w:pPr>
      <w:r w:rsidRPr="00340AB8">
        <w:rPr>
          <w:b/>
          <w:bCs/>
        </w:rPr>
        <w:t>Bijbehorende werkbladen:</w:t>
      </w:r>
    </w:p>
    <w:p w14:paraId="29CD4319" w14:textId="4ABFFA47" w:rsidR="00D2387F" w:rsidRPr="00826A57" w:rsidRDefault="00340AB8" w:rsidP="00D2387F">
      <w:pPr>
        <w:pStyle w:val="Lijstalinea"/>
        <w:numPr>
          <w:ilvl w:val="0"/>
          <w:numId w:val="9"/>
        </w:numPr>
        <w:rPr>
          <w:sz w:val="21"/>
          <w:szCs w:val="21"/>
        </w:rPr>
      </w:pPr>
      <w:r>
        <w:rPr>
          <w:sz w:val="21"/>
          <w:szCs w:val="21"/>
        </w:rPr>
        <w:t>Schema</w:t>
      </w:r>
      <w:r w:rsidR="00D2387F" w:rsidRPr="00826A57">
        <w:rPr>
          <w:sz w:val="21"/>
          <w:szCs w:val="21"/>
        </w:rPr>
        <w:t xml:space="preserve"> verleidingseten</w:t>
      </w:r>
    </w:p>
    <w:p w14:paraId="099D2794" w14:textId="3BCA9193" w:rsidR="00D2387F" w:rsidRPr="00826A57" w:rsidRDefault="00D2387F" w:rsidP="00D2387F">
      <w:pPr>
        <w:pStyle w:val="Lijstalinea"/>
        <w:numPr>
          <w:ilvl w:val="0"/>
          <w:numId w:val="9"/>
        </w:numPr>
        <w:rPr>
          <w:sz w:val="21"/>
          <w:szCs w:val="21"/>
        </w:rPr>
      </w:pPr>
      <w:r w:rsidRPr="00826A57">
        <w:rPr>
          <w:sz w:val="21"/>
          <w:szCs w:val="21"/>
        </w:rPr>
        <w:t>Calorielijsten BBQ, verjaardagen</w:t>
      </w:r>
      <w:r w:rsidR="005C68D0">
        <w:rPr>
          <w:sz w:val="21"/>
          <w:szCs w:val="21"/>
        </w:rPr>
        <w:t xml:space="preserve"> (eventueel)</w:t>
      </w:r>
    </w:p>
    <w:p w14:paraId="38FC0E91" w14:textId="52CCAA43" w:rsidR="008230A6" w:rsidRPr="00826A57" w:rsidRDefault="008230A6" w:rsidP="008230A6">
      <w:pPr>
        <w:rPr>
          <w:b/>
          <w:bCs/>
        </w:rPr>
      </w:pPr>
      <w:r w:rsidRPr="00826A57">
        <w:rPr>
          <w:b/>
          <w:bCs/>
        </w:rPr>
        <w:t>Doel:</w:t>
      </w:r>
    </w:p>
    <w:p w14:paraId="10ACC02F" w14:textId="2B4013DA" w:rsidR="008230A6" w:rsidRPr="00826A57" w:rsidRDefault="008230A6" w:rsidP="008230A6">
      <w:r w:rsidRPr="00826A57">
        <w:t xml:space="preserve">Inzicht </w:t>
      </w:r>
      <w:r w:rsidR="000F1B16" w:rsidRPr="00826A57">
        <w:t>in welke gewoontes er nog meer spelen behalve het emotie-eten en is er winst op leefstijl, gezondheid en gewicht als deze gewoontes worden doorbroken.</w:t>
      </w:r>
    </w:p>
    <w:p w14:paraId="11562AAC" w14:textId="41F14358" w:rsidR="008230A6" w:rsidRDefault="00D2387F" w:rsidP="008230A6">
      <w:r w:rsidRPr="00826A57">
        <w:rPr>
          <w:b/>
          <w:bCs/>
        </w:rPr>
        <w:t>Nabespreking:</w:t>
      </w:r>
      <w:r w:rsidR="008230A6" w:rsidRPr="00826A57">
        <w:t xml:space="preserve"> 30 minuten</w:t>
      </w:r>
    </w:p>
    <w:p w14:paraId="5FB160BB" w14:textId="54368537" w:rsidR="00340AB8" w:rsidRPr="00826A57" w:rsidRDefault="00340AB8" w:rsidP="008230A6">
      <w:r>
        <w:t>Vraag eerst naar de successen. Wat is er wel gelukt!</w:t>
      </w:r>
    </w:p>
    <w:p w14:paraId="31AFD13E" w14:textId="77777777" w:rsidR="008230A6" w:rsidRPr="00826A57" w:rsidRDefault="008230A6" w:rsidP="008230A6">
      <w:r w:rsidRPr="00826A57">
        <w:t xml:space="preserve">Indien nodig, bespreek barrières die er toe geleid hebben dat mensen niet aan het thuiswerk zijn toegekomen. </w:t>
      </w:r>
    </w:p>
    <w:p w14:paraId="40FAF950" w14:textId="77777777" w:rsidR="008230A6" w:rsidRPr="00826A57" w:rsidRDefault="008230A6" w:rsidP="008230A6">
      <w:r w:rsidRPr="00826A57">
        <w:t>De mensen die wel hebben geoefend maar barrières ervaren in het afleiden of verduren van eetbui bespreek je uiteraard ook. Of juist bij het vervullen van echte behoefte, oplossen of loslaten van het probleem.</w:t>
      </w:r>
    </w:p>
    <w:p w14:paraId="773B37F8" w14:textId="0A45FB20" w:rsidR="008230A6" w:rsidRPr="00826A57" w:rsidRDefault="008230A6" w:rsidP="008230A6">
      <w:r w:rsidRPr="00826A57">
        <w:t>Neem de tijd om mensen daarbij hun gedachtes en gevoelens te laten formuleren en maak een mentale notitie voor jezelf. Je kan deze situaties vaak goed bij het herhalen/uitspelen op het OVK model.</w:t>
      </w:r>
    </w:p>
    <w:p w14:paraId="08876F23" w14:textId="324BD7C3" w:rsidR="008230A6" w:rsidRPr="00826A57" w:rsidRDefault="008230A6" w:rsidP="008230A6">
      <w:pPr>
        <w:rPr>
          <w:b/>
          <w:bCs/>
        </w:rPr>
      </w:pPr>
      <w:r w:rsidRPr="00826A57">
        <w:rPr>
          <w:b/>
          <w:bCs/>
        </w:rPr>
        <w:t>Verleiding</w:t>
      </w:r>
      <w:r w:rsidR="000F1B16" w:rsidRPr="00826A57">
        <w:rPr>
          <w:b/>
          <w:bCs/>
        </w:rPr>
        <w:t>s</w:t>
      </w:r>
      <w:r w:rsidRPr="00826A57">
        <w:rPr>
          <w:b/>
          <w:bCs/>
        </w:rPr>
        <w:t xml:space="preserve">eten: </w:t>
      </w:r>
      <w:r w:rsidR="003F09F7" w:rsidRPr="00826A57">
        <w:t>20</w:t>
      </w:r>
      <w:r w:rsidRPr="00826A57">
        <w:t xml:space="preserve"> minuten</w:t>
      </w:r>
    </w:p>
    <w:p w14:paraId="2AC15DA3" w14:textId="54466956" w:rsidR="008230A6" w:rsidRPr="00826A57" w:rsidRDefault="008230A6" w:rsidP="008230A6">
      <w:r w:rsidRPr="00826A57">
        <w:t>Begin met het invullen van het werkb</w:t>
      </w:r>
      <w:r w:rsidR="00D2387F" w:rsidRPr="00826A57">
        <w:t>lad</w:t>
      </w:r>
      <w:r w:rsidRPr="00826A57">
        <w:t xml:space="preserve"> verleidingseten. Dit geeft antwoord op de vragen</w:t>
      </w:r>
      <w:r w:rsidR="00EE39EA" w:rsidRPr="00826A57">
        <w:t xml:space="preserve">: in welke situatie, met wie ben je dan, hoe vaak en wie is de aanstichter. </w:t>
      </w:r>
    </w:p>
    <w:p w14:paraId="4925B8B6" w14:textId="45971308" w:rsidR="00EE39EA" w:rsidRPr="00826A57" w:rsidRDefault="00EE39EA" w:rsidP="008230A6">
      <w:pPr>
        <w:rPr>
          <w:b/>
          <w:bCs/>
        </w:rPr>
      </w:pPr>
      <w:r w:rsidRPr="00826A57">
        <w:rPr>
          <w:b/>
          <w:bCs/>
        </w:rPr>
        <w:t>Pauze 10 minuten</w:t>
      </w:r>
    </w:p>
    <w:p w14:paraId="4FC1ED87" w14:textId="6812BC0F" w:rsidR="00EE39EA" w:rsidRPr="00826A57" w:rsidRDefault="00EE39EA" w:rsidP="008230A6">
      <w:pPr>
        <w:rPr>
          <w:b/>
          <w:bCs/>
        </w:rPr>
      </w:pPr>
      <w:r w:rsidRPr="00826A57">
        <w:rPr>
          <w:b/>
          <w:bCs/>
        </w:rPr>
        <w:t xml:space="preserve">Vervolg </w:t>
      </w:r>
      <w:r w:rsidR="000F1B16" w:rsidRPr="00826A57">
        <w:rPr>
          <w:b/>
          <w:bCs/>
        </w:rPr>
        <w:t>verleidingseten:</w:t>
      </w:r>
      <w:r w:rsidR="003F09F7" w:rsidRPr="00826A57">
        <w:rPr>
          <w:b/>
          <w:bCs/>
        </w:rPr>
        <w:t xml:space="preserve"> </w:t>
      </w:r>
      <w:r w:rsidR="003F09F7" w:rsidRPr="00826A57">
        <w:t>30 minuten</w:t>
      </w:r>
    </w:p>
    <w:p w14:paraId="03599CCD" w14:textId="08396B49" w:rsidR="003F09F7" w:rsidRPr="00826A57" w:rsidRDefault="00EE39EA" w:rsidP="008230A6">
      <w:proofErr w:type="spellStart"/>
      <w:r w:rsidRPr="00826A57">
        <w:t>Olifant</w:t>
      </w:r>
      <w:r w:rsidR="00DB53E6">
        <w:t>en</w:t>
      </w:r>
      <w:r w:rsidRPr="00826A57">
        <w:t>pad</w:t>
      </w:r>
      <w:proofErr w:type="spellEnd"/>
      <w:r w:rsidRPr="00826A57">
        <w:t xml:space="preserve"> is hier van toepassing. Naast verleidingseten komt hier vaak ook het </w:t>
      </w:r>
      <w:proofErr w:type="spellStart"/>
      <w:r w:rsidR="003F09F7" w:rsidRPr="00826A57">
        <w:t>gewoonte</w:t>
      </w:r>
      <w:r w:rsidRPr="00826A57">
        <w:t>eten</w:t>
      </w:r>
      <w:proofErr w:type="spellEnd"/>
      <w:r w:rsidRPr="00826A57">
        <w:t xml:space="preserve"> naar boven. </w:t>
      </w:r>
      <w:r w:rsidR="003F09F7" w:rsidRPr="00826A57">
        <w:t>Zoals bijvoorbeeld de gewoonte altijd koeken in huis te moeten hebben voor de visite of veel te veel inkopen waardoor ze nog een week lang met te veel verleidingen in huis achterblijven.</w:t>
      </w:r>
    </w:p>
    <w:p w14:paraId="4F243DEA" w14:textId="2D647048" w:rsidR="00EE39EA" w:rsidRPr="00826A57" w:rsidRDefault="00EE39EA" w:rsidP="008230A6">
      <w:r w:rsidRPr="00826A57">
        <w:t>Ook zal hier benoemd worden dat ze op de verjaardag zelf zich prima kunnen inhouden maar thuis alsnog de kasten induiken. Wijs hier op emotie</w:t>
      </w:r>
      <w:r w:rsidR="00340AB8">
        <w:t>-</w:t>
      </w:r>
      <w:r w:rsidRPr="00826A57">
        <w:t>eten.</w:t>
      </w:r>
    </w:p>
    <w:p w14:paraId="03B91767" w14:textId="0D48196F" w:rsidR="003F09F7" w:rsidRPr="00826A57" w:rsidRDefault="003F09F7" w:rsidP="008230A6">
      <w:r w:rsidRPr="00826A57">
        <w:t>Uitleg over intimite</w:t>
      </w:r>
      <w:r w:rsidR="009E16D8">
        <w:t>i</w:t>
      </w:r>
      <w:r w:rsidRPr="00826A57">
        <w:t xml:space="preserve">t vanuit de </w:t>
      </w:r>
      <w:proofErr w:type="spellStart"/>
      <w:r w:rsidR="00696D9C" w:rsidRPr="00826A57">
        <w:t>tran</w:t>
      </w:r>
      <w:r w:rsidR="009E16D8">
        <w:t>sactionele</w:t>
      </w:r>
      <w:proofErr w:type="spellEnd"/>
      <w:r w:rsidRPr="00826A57">
        <w:t xml:space="preserve"> anal</w:t>
      </w:r>
      <w:r w:rsidR="00340AB8">
        <w:t>yse.</w:t>
      </w:r>
      <w:r w:rsidRPr="00826A57">
        <w:t xml:space="preserve"> Gaat over welke behoefte heb jij in contact met anderen</w:t>
      </w:r>
      <w:r w:rsidR="009E16D8">
        <w:t>, hoe ervaar jij contact met anderen en hoe zou je dit willen? (zelf lezen ter voorbereiding)</w:t>
      </w:r>
    </w:p>
    <w:p w14:paraId="319AAB3E" w14:textId="3657188F" w:rsidR="00EE39EA" w:rsidRDefault="00EE39EA" w:rsidP="008230A6">
      <w:r w:rsidRPr="00826A57">
        <w:t xml:space="preserve">Wat kan je anders doen? Dit doe je weer met behulp van het OVK model. Bekijk het vanuit een volwassen positie. Let er goed op of </w:t>
      </w:r>
      <w:r w:rsidR="003F09F7" w:rsidRPr="00826A57">
        <w:t>cliënten</w:t>
      </w:r>
      <w:r w:rsidRPr="00826A57">
        <w:t xml:space="preserve"> hier haalbare doelen stellen. Laat ze de gewoontes die ze willen veranderen opschrijven op hun actielijst. Je kunt </w:t>
      </w:r>
      <w:r w:rsidR="003F09F7" w:rsidRPr="00826A57">
        <w:t>gebruik</w:t>
      </w:r>
      <w:r w:rsidRPr="00826A57">
        <w:t xml:space="preserve"> maken van de calorielijsten van emotie eten de baas als je dat passend vind.</w:t>
      </w:r>
      <w:r w:rsidR="003F09F7" w:rsidRPr="00826A57">
        <w:t xml:space="preserve"> Maak ook gebruik van de groep door de groep te laten brainstormen over alternatieven. Ze komen met verrassende </w:t>
      </w:r>
      <w:r w:rsidR="005421A4" w:rsidRPr="00826A57">
        <w:t>ideeën</w:t>
      </w:r>
      <w:r w:rsidR="003F09F7" w:rsidRPr="00826A57">
        <w:t>.</w:t>
      </w:r>
      <w:r w:rsidR="00F7146C">
        <w:t xml:space="preserve"> </w:t>
      </w:r>
    </w:p>
    <w:p w14:paraId="6B00C889" w14:textId="181A30B9" w:rsidR="00F7146C" w:rsidRPr="00826A57" w:rsidRDefault="00F7146C" w:rsidP="008230A6">
      <w:r>
        <w:lastRenderedPageBreak/>
        <w:t>Bij onbegrip of weerstand kan het helpen om op het whiteboard een voorbeeld uit te reken van een etentje/BBQ/ Paasbrunch of verjaardag (afhankelijke wat speelt). Je kan dan al la minute uitrekenen hoeveel calorieën er dan extra worden gegeten en dat doorrekenen naar een week of maand. Dit geeft sommige inzicht om toch winst te ervaren in het doorbreken van een aantal gewoontes. Hiervoor kan je ook gebruik maken van de calorielijsten van emotie-eten de baas.</w:t>
      </w:r>
    </w:p>
    <w:p w14:paraId="3CDA0BF5" w14:textId="64D4D3B1" w:rsidR="00EB4AFD" w:rsidRPr="00DB53E6" w:rsidRDefault="00DB53E6" w:rsidP="008230A6">
      <w:pPr>
        <w:rPr>
          <w:b/>
          <w:bCs/>
        </w:rPr>
      </w:pPr>
      <w:r w:rsidRPr="00DB53E6">
        <w:rPr>
          <w:b/>
          <w:bCs/>
        </w:rPr>
        <w:t xml:space="preserve">Ondersteunende </w:t>
      </w:r>
      <w:proofErr w:type="spellStart"/>
      <w:r w:rsidRPr="00DB53E6">
        <w:rPr>
          <w:b/>
          <w:bCs/>
        </w:rPr>
        <w:t>psycho</w:t>
      </w:r>
      <w:proofErr w:type="spellEnd"/>
      <w:r w:rsidRPr="00DB53E6">
        <w:rPr>
          <w:b/>
          <w:bCs/>
        </w:rPr>
        <w:t>-educatie/verdieping:</w:t>
      </w:r>
    </w:p>
    <w:p w14:paraId="7129E40D" w14:textId="7B42C459" w:rsidR="00DB53E6" w:rsidRDefault="00DB53E6" w:rsidP="00DB53E6">
      <w:pPr>
        <w:pStyle w:val="Lijstalinea"/>
      </w:pPr>
    </w:p>
    <w:p w14:paraId="53CA2243" w14:textId="21C6D200" w:rsidR="00DB53E6" w:rsidRPr="00826A57" w:rsidRDefault="00DB53E6" w:rsidP="00DB53E6">
      <w:pPr>
        <w:pStyle w:val="Lijstalinea"/>
        <w:numPr>
          <w:ilvl w:val="0"/>
          <w:numId w:val="15"/>
        </w:numPr>
        <w:rPr>
          <w:sz w:val="21"/>
          <w:szCs w:val="21"/>
        </w:rPr>
      </w:pPr>
      <w:r>
        <w:t xml:space="preserve">Hoofdstuk 6 uit </w:t>
      </w:r>
      <w:r w:rsidR="009E16D8">
        <w:t xml:space="preserve">huidige boek </w:t>
      </w:r>
      <w:r>
        <w:t>Liefde in plaats van chocola</w:t>
      </w:r>
      <w:r w:rsidR="009E16D8">
        <w:t xml:space="preserve"> van Fenna</w:t>
      </w:r>
    </w:p>
    <w:p w14:paraId="5DB93E10" w14:textId="77777777" w:rsidR="00696D9C" w:rsidRPr="00826A57" w:rsidRDefault="00696D9C" w:rsidP="008230A6"/>
    <w:p w14:paraId="7A545BE4" w14:textId="77777777" w:rsidR="008230A6" w:rsidRPr="00826A57" w:rsidRDefault="008230A6" w:rsidP="008230A6"/>
    <w:p w14:paraId="4F2DF070" w14:textId="77777777" w:rsidR="008230A6" w:rsidRPr="00826A57" w:rsidRDefault="008230A6" w:rsidP="008230A6"/>
    <w:p w14:paraId="721ADA38" w14:textId="77777777" w:rsidR="005421A4" w:rsidRPr="00826A57" w:rsidRDefault="005421A4" w:rsidP="005421A4"/>
    <w:p w14:paraId="47C697AF" w14:textId="77777777" w:rsidR="000F1B16" w:rsidRPr="00826A57" w:rsidRDefault="000F1B16">
      <w:pPr>
        <w:rPr>
          <w:rFonts w:asciiTheme="majorHAnsi" w:eastAsiaTheme="majorEastAsia" w:hAnsiTheme="majorHAnsi" w:cstheme="majorBidi"/>
        </w:rPr>
      </w:pPr>
      <w:r w:rsidRPr="00826A57">
        <w:br w:type="page"/>
      </w:r>
    </w:p>
    <w:p w14:paraId="49A0DC27" w14:textId="274BF616" w:rsidR="00A342A7" w:rsidRPr="00826A57" w:rsidRDefault="000F1B16" w:rsidP="00826A57">
      <w:pPr>
        <w:pStyle w:val="Kop1"/>
      </w:pPr>
      <w:r w:rsidRPr="00826A57">
        <w:lastRenderedPageBreak/>
        <w:t xml:space="preserve">Bijeenkomst </w:t>
      </w:r>
      <w:r w:rsidR="00B0743F">
        <w:t>6</w:t>
      </w:r>
      <w:r w:rsidRPr="00826A57">
        <w:t xml:space="preserve">: Vervolgbijeenkomst </w:t>
      </w:r>
      <w:proofErr w:type="spellStart"/>
      <w:r w:rsidR="009B376B" w:rsidRPr="00826A57">
        <w:t>Mindful</w:t>
      </w:r>
      <w:proofErr w:type="spellEnd"/>
      <w:r w:rsidR="009B376B" w:rsidRPr="00826A57">
        <w:t xml:space="preserve"> eten</w:t>
      </w:r>
    </w:p>
    <w:p w14:paraId="6B578857" w14:textId="43ABCF0C" w:rsidR="000F1B16" w:rsidRPr="00B0743F" w:rsidRDefault="009B376B" w:rsidP="005421A4">
      <w:pPr>
        <w:rPr>
          <w:b/>
          <w:bCs/>
        </w:rPr>
      </w:pPr>
      <w:r w:rsidRPr="00826A57">
        <w:rPr>
          <w:b/>
          <w:bCs/>
        </w:rPr>
        <w:t>Voorbereiding:</w:t>
      </w:r>
      <w:r w:rsidR="00B0743F">
        <w:rPr>
          <w:b/>
          <w:bCs/>
        </w:rPr>
        <w:t xml:space="preserve"> </w:t>
      </w:r>
      <w:r w:rsidRPr="00826A57">
        <w:t>Start met stoelen in een kring</w:t>
      </w:r>
      <w:r w:rsidR="00001578">
        <w:t xml:space="preserve">. </w:t>
      </w:r>
      <w:r w:rsidRPr="00826A57">
        <w:t>Zorg dat er een bord is waar je op kunt schrijven (en stiften). Koop</w:t>
      </w:r>
      <w:r w:rsidR="000F1B16" w:rsidRPr="00826A57">
        <w:t xml:space="preserve"> </w:t>
      </w:r>
      <w:r w:rsidRPr="00826A57">
        <w:t xml:space="preserve">rozijnen, chocoladekoffiebonen en </w:t>
      </w:r>
      <w:proofErr w:type="spellStart"/>
      <w:r w:rsidRPr="00826A57">
        <w:t>bonbon’s</w:t>
      </w:r>
      <w:proofErr w:type="spellEnd"/>
      <w:r w:rsidR="00001578">
        <w:t xml:space="preserve"> </w:t>
      </w:r>
      <w:r w:rsidR="00001578">
        <w:rPr>
          <w:rFonts w:ascii="Segoe UI Emoji" w:eastAsia="Segoe UI Emoji" w:hAnsi="Segoe UI Emoji" w:cs="Segoe UI Emoji"/>
        </w:rPr>
        <w:t>😊</w:t>
      </w:r>
    </w:p>
    <w:p w14:paraId="4FF3A4E0" w14:textId="4C423B1D" w:rsidR="000F1B16" w:rsidRPr="00B0743F" w:rsidRDefault="000F1B16" w:rsidP="005421A4">
      <w:pPr>
        <w:rPr>
          <w:b/>
          <w:bCs/>
        </w:rPr>
      </w:pPr>
      <w:r w:rsidRPr="00B0743F">
        <w:rPr>
          <w:b/>
          <w:bCs/>
        </w:rPr>
        <w:t>Bijbehorende werkbladen:</w:t>
      </w:r>
    </w:p>
    <w:p w14:paraId="30954B8A" w14:textId="3132CCFC" w:rsidR="000F1B16" w:rsidRPr="00826A57" w:rsidRDefault="000F1B16" w:rsidP="000F1B16">
      <w:pPr>
        <w:pStyle w:val="Lijstalinea"/>
        <w:numPr>
          <w:ilvl w:val="0"/>
          <w:numId w:val="9"/>
        </w:numPr>
        <w:rPr>
          <w:sz w:val="21"/>
          <w:szCs w:val="21"/>
        </w:rPr>
      </w:pPr>
      <w:proofErr w:type="spellStart"/>
      <w:r w:rsidRPr="00826A57">
        <w:rPr>
          <w:sz w:val="21"/>
          <w:szCs w:val="21"/>
        </w:rPr>
        <w:t>Mindful</w:t>
      </w:r>
      <w:proofErr w:type="spellEnd"/>
      <w:r w:rsidRPr="00826A57">
        <w:rPr>
          <w:sz w:val="21"/>
          <w:szCs w:val="21"/>
        </w:rPr>
        <w:t xml:space="preserve"> eten zeven</w:t>
      </w:r>
      <w:r w:rsidR="00001578">
        <w:rPr>
          <w:sz w:val="21"/>
          <w:szCs w:val="21"/>
        </w:rPr>
        <w:t xml:space="preserve"> </w:t>
      </w:r>
      <w:r w:rsidRPr="00826A57">
        <w:rPr>
          <w:sz w:val="21"/>
          <w:szCs w:val="21"/>
        </w:rPr>
        <w:t>soorten honger</w:t>
      </w:r>
    </w:p>
    <w:p w14:paraId="3FC39029" w14:textId="193E8B39" w:rsidR="000F1B16" w:rsidRDefault="000F1B16" w:rsidP="000F1B16">
      <w:pPr>
        <w:pStyle w:val="Lijstalinea"/>
        <w:numPr>
          <w:ilvl w:val="0"/>
          <w:numId w:val="9"/>
        </w:numPr>
        <w:rPr>
          <w:sz w:val="21"/>
          <w:szCs w:val="21"/>
        </w:rPr>
      </w:pPr>
      <w:proofErr w:type="spellStart"/>
      <w:r w:rsidRPr="00826A57">
        <w:rPr>
          <w:sz w:val="21"/>
          <w:szCs w:val="21"/>
        </w:rPr>
        <w:t>Mindful</w:t>
      </w:r>
      <w:proofErr w:type="spellEnd"/>
      <w:r w:rsidRPr="00826A57">
        <w:rPr>
          <w:sz w:val="21"/>
          <w:szCs w:val="21"/>
        </w:rPr>
        <w:t xml:space="preserve"> eten </w:t>
      </w:r>
      <w:proofErr w:type="spellStart"/>
      <w:r w:rsidRPr="00826A57">
        <w:rPr>
          <w:sz w:val="21"/>
          <w:szCs w:val="21"/>
        </w:rPr>
        <w:t>eten</w:t>
      </w:r>
      <w:proofErr w:type="spellEnd"/>
      <w:r w:rsidRPr="00826A57">
        <w:rPr>
          <w:sz w:val="21"/>
          <w:szCs w:val="21"/>
        </w:rPr>
        <w:t xml:space="preserve"> met aandacht</w:t>
      </w:r>
    </w:p>
    <w:p w14:paraId="57623BD8" w14:textId="61D6EE1B" w:rsidR="00F7146C" w:rsidRDefault="00F7146C" w:rsidP="000F1B16">
      <w:pPr>
        <w:pStyle w:val="Lijstalinea"/>
        <w:numPr>
          <w:ilvl w:val="0"/>
          <w:numId w:val="9"/>
        </w:numPr>
        <w:rPr>
          <w:sz w:val="21"/>
          <w:szCs w:val="21"/>
        </w:rPr>
      </w:pPr>
      <w:r>
        <w:rPr>
          <w:sz w:val="21"/>
          <w:szCs w:val="21"/>
        </w:rPr>
        <w:t>Kaartje voeden of vullen</w:t>
      </w:r>
    </w:p>
    <w:p w14:paraId="428FAE6C" w14:textId="5137A3DE" w:rsidR="00833A46" w:rsidRPr="00833A46" w:rsidRDefault="00833A46" w:rsidP="00833A46">
      <w:pPr>
        <w:rPr>
          <w:i/>
          <w:iCs/>
        </w:rPr>
      </w:pPr>
      <w:r w:rsidRPr="00833A46">
        <w:rPr>
          <w:i/>
          <w:iCs/>
        </w:rPr>
        <w:t xml:space="preserve">Let op: voor het geven van de bijeenkomst </w:t>
      </w:r>
      <w:proofErr w:type="spellStart"/>
      <w:r w:rsidRPr="00833A46">
        <w:rPr>
          <w:i/>
          <w:iCs/>
        </w:rPr>
        <w:t>mindful</w:t>
      </w:r>
      <w:proofErr w:type="spellEnd"/>
      <w:r w:rsidRPr="00833A46">
        <w:rPr>
          <w:i/>
          <w:iCs/>
        </w:rPr>
        <w:t xml:space="preserve"> eten is het passend ook de scholing </w:t>
      </w:r>
      <w:proofErr w:type="spellStart"/>
      <w:r>
        <w:rPr>
          <w:i/>
          <w:iCs/>
        </w:rPr>
        <w:t>M</w:t>
      </w:r>
      <w:r w:rsidRPr="00833A46">
        <w:rPr>
          <w:i/>
          <w:iCs/>
        </w:rPr>
        <w:t>indful</w:t>
      </w:r>
      <w:proofErr w:type="spellEnd"/>
      <w:r w:rsidRPr="00833A46">
        <w:rPr>
          <w:i/>
          <w:iCs/>
        </w:rPr>
        <w:t xml:space="preserve"> eten van </w:t>
      </w:r>
      <w:r>
        <w:rPr>
          <w:i/>
          <w:iCs/>
        </w:rPr>
        <w:t>E</w:t>
      </w:r>
      <w:r w:rsidRPr="00833A46">
        <w:rPr>
          <w:i/>
          <w:iCs/>
        </w:rPr>
        <w:t>motie</w:t>
      </w:r>
      <w:r>
        <w:rPr>
          <w:i/>
          <w:iCs/>
        </w:rPr>
        <w:t>-</w:t>
      </w:r>
      <w:r w:rsidRPr="00833A46">
        <w:rPr>
          <w:i/>
          <w:iCs/>
        </w:rPr>
        <w:t xml:space="preserve">eten de baas </w:t>
      </w:r>
      <w:r>
        <w:rPr>
          <w:i/>
          <w:iCs/>
        </w:rPr>
        <w:t xml:space="preserve">(of een soortgelijke scholing) </w:t>
      </w:r>
      <w:r w:rsidRPr="00833A46">
        <w:rPr>
          <w:i/>
          <w:iCs/>
        </w:rPr>
        <w:t>te volgen</w:t>
      </w:r>
      <w:r>
        <w:rPr>
          <w:i/>
          <w:iCs/>
        </w:rPr>
        <w:t>, zodat je ook vanuit e</w:t>
      </w:r>
      <w:r w:rsidR="008913C8">
        <w:rPr>
          <w:i/>
          <w:iCs/>
        </w:rPr>
        <w:t xml:space="preserve">igen ervaring met de oefeningen kunt doceren. </w:t>
      </w:r>
    </w:p>
    <w:p w14:paraId="434B7657" w14:textId="1C60D682" w:rsidR="009B376B" w:rsidRPr="00826A57" w:rsidRDefault="009B376B" w:rsidP="005421A4">
      <w:r w:rsidRPr="00826A57">
        <w:rPr>
          <w:b/>
          <w:bCs/>
        </w:rPr>
        <w:t>Doel:</w:t>
      </w:r>
      <w:r w:rsidRPr="00826A57">
        <w:t xml:space="preserve"> Met aandacht aanwezig zijn bij wat je eet, ondanks lastige gedachtes of gevoelens. Trainen van het hier en nu.</w:t>
      </w:r>
    </w:p>
    <w:p w14:paraId="4A11F2EC" w14:textId="1E29B442" w:rsidR="009B376B" w:rsidRDefault="000F1B16" w:rsidP="005421A4">
      <w:r w:rsidRPr="00826A57">
        <w:rPr>
          <w:b/>
          <w:bCs/>
        </w:rPr>
        <w:t>Nabespreking:</w:t>
      </w:r>
      <w:r w:rsidR="009B376B" w:rsidRPr="00826A57">
        <w:t xml:space="preserve"> 15 minuten</w:t>
      </w:r>
    </w:p>
    <w:p w14:paraId="40F51B26" w14:textId="56370AC6" w:rsidR="00B0743F" w:rsidRPr="00826A57" w:rsidRDefault="00B0743F" w:rsidP="005421A4">
      <w:r>
        <w:t>Bespreek eerst de successen. Wat ging er goed afgelopen weken!</w:t>
      </w:r>
    </w:p>
    <w:p w14:paraId="1EB1EA9F" w14:textId="24AA48B6" w:rsidR="009B376B" w:rsidRPr="00826A57" w:rsidRDefault="009B376B" w:rsidP="005421A4">
      <w:r w:rsidRPr="00826A57">
        <w:t>Indien nodig, bespreek barrières die er toe geleid hebben dat mensen niet zijn gaan bewegen of hun doel omtrent bewegen niet hebben gehaald.</w:t>
      </w:r>
    </w:p>
    <w:p w14:paraId="2A829FDE" w14:textId="77777777" w:rsidR="009B376B" w:rsidRPr="00826A57" w:rsidRDefault="009B376B" w:rsidP="005421A4">
      <w:r w:rsidRPr="00826A57">
        <w:t>De mensen die wel hebben geoefend maar barrières ervaren in het afleiden of verduren van eetbui bespreek je uiteraard ook. Of juist bij het vervullen van echte behoefte, oplossen of loslaten van het probleem.</w:t>
      </w:r>
    </w:p>
    <w:p w14:paraId="703BD3C6" w14:textId="77777777" w:rsidR="009B376B" w:rsidRPr="00826A57" w:rsidRDefault="009B376B" w:rsidP="005421A4">
      <w:r w:rsidRPr="00826A57">
        <w:t>Neem de tijd om mensen daarbij hun gedachtes en gevoelens te laten formuleren en maak een mentale notitie voor jezelf. Je kan deze situaties vaak goed bij het herhalen/uitspelen op het OVK model.</w:t>
      </w:r>
    </w:p>
    <w:p w14:paraId="4107B0D0" w14:textId="371421DE" w:rsidR="009B376B" w:rsidRPr="00826A57" w:rsidRDefault="009B376B" w:rsidP="005421A4">
      <w:r w:rsidRPr="00826A57">
        <w:rPr>
          <w:b/>
          <w:bCs/>
        </w:rPr>
        <w:t>Start met de bodyscan:</w:t>
      </w:r>
      <w:r w:rsidRPr="00826A57">
        <w:t xml:space="preserve"> 10 minuten</w:t>
      </w:r>
    </w:p>
    <w:p w14:paraId="5F16E0CB" w14:textId="77777777" w:rsidR="009B376B" w:rsidRPr="00826A57" w:rsidRDefault="009B376B" w:rsidP="005421A4">
      <w:r w:rsidRPr="00826A57">
        <w:t xml:space="preserve">Oefening: bodyscan (NB gebruik een heel rustig spreektempo. Neem pauzes tussendoor!) Doe je schoenen uit als je wilt. Ga rechtop op je stoel zitten. Maak met je voeten contact met de grond. Gebruik een kussen onder je voeten als je de vloer niet raakt. Leg je handen in je schoot. Zorg dat je lekker zit. Sluit je ogen. Let op je ademhaling. Adem rustig door. Je hoeft niets aan je ademhaling te veranderen. Voel of je je buik of borst omhoog en omlaag gaat. Hoe is je gemoedstoestand? Ontspannen, gespannen, moe, vredig, onrustig of neutraal. En hoe het ook is, het is oké. Je hoeft er niets aan te veranderen. Je kunt je bewust zijn van het zachtjes op en neer gaan van de buik of de borstkas. Ga nu met de aandacht naar je voeten. Voel je voeten op de vloer. Zijn ze warm? Koud? Voel je je tenen? Ga nu met de aandacht naar je enkels. En naar je kuiten…….. je scheenbenen. Breng je aandacht naar je knieën en knieholtes. Ga nu met de aandacht naar je bovenbenen. Voel hoe je bovenbenen de stoel raken. Zijn ze gespannen? Ontspannen? Misschien voel je wel helemaal niets, en ook dat is oké. Het is goed zoals het is. Bodyscan Uitleg, tekst, instructie voor begeleiders www.emotie-etendebaas.nl Verplaats je aandacht naar je billen. Zit je goed in de stoel? Of juist niet. Ga zo nodig verzitten. En als je ondertussen denkt ‘wat een gekkigheid’ of ‘hoe lang duurt dit nog?’, dan is dit ook goed. Laat deze gedachten komen en gaan. Ze zijn onderdeel van de oefening in opmerkzaamheid. Voel je onderrug. Maak je prettig contact met de stoel? Of niet? Breng je aandacht naar je buik. Misschien voel je je buik op en neer gaan bij je ademhaling. Zo niet? Dat is geen probleem. Is je buik ontspannen? Gespannen? Ga met aandacht naar je borstkas. Ga daarna naar de bovenkant van je rug. Naar je schouders. Zit er spanning? Laat evt. je armen meer hangen. </w:t>
      </w:r>
      <w:r w:rsidRPr="00826A57">
        <w:lastRenderedPageBreak/>
        <w:t xml:space="preserve">En als je merkt dat je ongeduldig wordt of je ergens zorgen over maakt, dan mag dat er ook zijn. Je kunt deze gemoedstoestand dan opmerken, zonder deze te hoeven veranderen. Het opmerken is onderdeel van de oefening. Het is geen verstoring. Ga weer met je aandacht naar je lichaam, focus op je armen en je handen. Keer dan terug via je armen naar je hals en nek. Wat voel je daar? Ga naar je hoofd, naar je aangezicht. Voel je kaken. Voel je ontspanning? Of spanning. Soms kan er emotioneel iets naar voren komen, zoals weerstand, verdriet, bezorgdheid of hopeloosheid. Merk het op. Je hoeft er niets aan te veranderen. Ga nu met je aandacht naar je hele hoofd. We gaan de oefening afronden met een paar keer rustig en bewust ademhalen. Laat nog een paar keer van boven naar beneden de aandacht langs je lichaam gaan. Adem rustig door. Als je er aan toe bent dan open je je ogen en kom je weer langzaam in de ruimte terug. </w:t>
      </w:r>
    </w:p>
    <w:p w14:paraId="2E4356DA" w14:textId="3230C0AE" w:rsidR="009B376B" w:rsidRPr="00826A57" w:rsidRDefault="009B376B" w:rsidP="009B376B">
      <w:r w:rsidRPr="00826A57">
        <w:rPr>
          <w:b/>
          <w:bCs/>
        </w:rPr>
        <w:t>Inleiding met rozijn oefening:</w:t>
      </w:r>
      <w:r w:rsidRPr="00826A57">
        <w:t xml:space="preserve"> 10 minuten.</w:t>
      </w:r>
    </w:p>
    <w:p w14:paraId="6867BE50" w14:textId="77777777" w:rsidR="009B376B" w:rsidRPr="00826A57" w:rsidRDefault="009B376B" w:rsidP="005421A4">
      <w:r w:rsidRPr="00826A57">
        <w:t>Bespreek nadien de ervaringen. Goed of fout, het mag er allemaal zijn.</w:t>
      </w:r>
    </w:p>
    <w:p w14:paraId="6EFCEA16" w14:textId="77777777" w:rsidR="009B376B" w:rsidRPr="00826A57" w:rsidRDefault="009B376B" w:rsidP="005421A4">
      <w:pPr>
        <w:rPr>
          <w:b/>
          <w:bCs/>
        </w:rPr>
      </w:pPr>
      <w:r w:rsidRPr="00826A57">
        <w:rPr>
          <w:b/>
          <w:bCs/>
        </w:rPr>
        <w:t>Pauze: 10 minuten</w:t>
      </w:r>
    </w:p>
    <w:p w14:paraId="77AD44D3" w14:textId="77777777" w:rsidR="009B376B" w:rsidRPr="00826A57" w:rsidRDefault="009B376B" w:rsidP="005421A4">
      <w:r w:rsidRPr="00826A57">
        <w:rPr>
          <w:b/>
          <w:bCs/>
        </w:rPr>
        <w:t>Nogmaals rozijn oefening:</w:t>
      </w:r>
      <w:r w:rsidRPr="00826A57">
        <w:t xml:space="preserve"> 15 minuten</w:t>
      </w:r>
    </w:p>
    <w:p w14:paraId="4D365627" w14:textId="6ECC87EF" w:rsidR="009B376B" w:rsidRDefault="009B376B" w:rsidP="005421A4">
      <w:r w:rsidRPr="00826A57">
        <w:t>Nogmaals de rozijn oefening maar dan met het chocoladekoffieboontje.</w:t>
      </w:r>
    </w:p>
    <w:p w14:paraId="55F6478D" w14:textId="77777777" w:rsidR="00FB2AF0" w:rsidRDefault="00FB2AF0" w:rsidP="00FB2AF0">
      <w:r w:rsidRPr="003875BE">
        <w:rPr>
          <w:b/>
          <w:bCs/>
        </w:rPr>
        <w:t>Nogmaals rozijn oefening:</w:t>
      </w:r>
      <w:r>
        <w:t xml:space="preserve"> 15 minuten</w:t>
      </w:r>
    </w:p>
    <w:p w14:paraId="6423DCD7" w14:textId="77777777" w:rsidR="00FB2AF0" w:rsidRPr="00826A57" w:rsidRDefault="00FB2AF0" w:rsidP="00FB2AF0">
      <w:r>
        <w:t>Nogmaals de rozijn oefening maar dan met een bonbon.</w:t>
      </w:r>
    </w:p>
    <w:p w14:paraId="3893E79E" w14:textId="45AEA3D3" w:rsidR="009B376B" w:rsidRPr="00826A57" w:rsidRDefault="005421A4" w:rsidP="005421A4">
      <w:r w:rsidRPr="00826A57">
        <w:rPr>
          <w:b/>
          <w:bCs/>
        </w:rPr>
        <w:t>I</w:t>
      </w:r>
      <w:r w:rsidR="009B376B" w:rsidRPr="00826A57">
        <w:rPr>
          <w:b/>
          <w:bCs/>
        </w:rPr>
        <w:t>nleiding in 7-soorten honger:</w:t>
      </w:r>
      <w:r w:rsidR="009B376B" w:rsidRPr="00826A57">
        <w:t xml:space="preserve"> brainstormen op het bord. Wat houdt welke honger in? </w:t>
      </w:r>
      <w:r w:rsidR="00C860B3">
        <w:t xml:space="preserve">Laat deelnemers roepen en schrijf mee, help als ze niet verder komen. </w:t>
      </w:r>
      <w:r w:rsidR="00445031">
        <w:t>Vraag ook na wie welke soort bij zichzelf herkent en turf dit erbij. Wees niet bang je eigen ervaring hier te delen</w:t>
      </w:r>
      <w:r w:rsidR="00AD4818">
        <w:t xml:space="preserve">, we kennen sommige soorten allemaal! </w:t>
      </w:r>
      <w:r w:rsidR="009B376B" w:rsidRPr="00826A57">
        <w:t>15 minuten</w:t>
      </w:r>
    </w:p>
    <w:p w14:paraId="56DD24B0" w14:textId="47B963B9" w:rsidR="009B376B" w:rsidRPr="00826A57" w:rsidRDefault="000F1B16" w:rsidP="005421A4">
      <w:pPr>
        <w:rPr>
          <w:b/>
          <w:bCs/>
        </w:rPr>
      </w:pPr>
      <w:r w:rsidRPr="00826A57">
        <w:rPr>
          <w:b/>
          <w:bCs/>
        </w:rPr>
        <w:t>Thuiswerk:</w:t>
      </w:r>
    </w:p>
    <w:p w14:paraId="7CD564ED" w14:textId="18A52AC5" w:rsidR="00DD5AD5" w:rsidRDefault="009B376B" w:rsidP="005421A4">
      <w:r w:rsidRPr="00826A57">
        <w:t>Laat ze weer naar huis gaan met 1 concreet doel voor de aankomende week. Deze kunnen bijgeschreven worden op de actielijst. Doelen mogen klein zijn en check de haalbaarheid.</w:t>
      </w:r>
    </w:p>
    <w:p w14:paraId="13669412" w14:textId="3405CDB9" w:rsidR="00B0743F" w:rsidRPr="00B0743F" w:rsidRDefault="00B0743F" w:rsidP="005421A4">
      <w:pPr>
        <w:rPr>
          <w:b/>
          <w:bCs/>
        </w:rPr>
      </w:pPr>
      <w:r w:rsidRPr="00B0743F">
        <w:rPr>
          <w:b/>
          <w:bCs/>
        </w:rPr>
        <w:t xml:space="preserve">Ondersteunde </w:t>
      </w:r>
      <w:proofErr w:type="spellStart"/>
      <w:r w:rsidRPr="00B0743F">
        <w:rPr>
          <w:b/>
          <w:bCs/>
        </w:rPr>
        <w:t>psycho</w:t>
      </w:r>
      <w:proofErr w:type="spellEnd"/>
      <w:r w:rsidRPr="00B0743F">
        <w:rPr>
          <w:b/>
          <w:bCs/>
        </w:rPr>
        <w:t>-educatie/verdieping:</w:t>
      </w:r>
    </w:p>
    <w:p w14:paraId="5DB1FC16" w14:textId="01219021" w:rsidR="00B0743F" w:rsidRDefault="00B0743F" w:rsidP="00CC26B4">
      <w:pPr>
        <w:pStyle w:val="Lijstalinea"/>
      </w:pPr>
    </w:p>
    <w:p w14:paraId="5A4338D8" w14:textId="7FA2F10A" w:rsidR="00CC26B4" w:rsidRDefault="00890DAE" w:rsidP="00CC26B4">
      <w:pPr>
        <w:pStyle w:val="Lijstalinea"/>
        <w:numPr>
          <w:ilvl w:val="0"/>
          <w:numId w:val="16"/>
        </w:numPr>
      </w:pPr>
      <w:hyperlink r:id="rId11" w:anchor="boeken" w:history="1">
        <w:r w:rsidR="00CC26B4">
          <w:rPr>
            <w:rStyle w:val="Hyperlink"/>
          </w:rPr>
          <w:t>Naar een fantastische relatie met eten &amp; je lichaam - Centrum voor Intuïtief Eten (centrumvoorintuitiefeten.nl)</w:t>
        </w:r>
      </w:hyperlink>
    </w:p>
    <w:p w14:paraId="29060F89" w14:textId="266B5B7C" w:rsidR="00CC26B4" w:rsidRPr="00826A57" w:rsidRDefault="00CC26B4" w:rsidP="00CC26B4">
      <w:pPr>
        <w:pStyle w:val="Lijstalinea"/>
        <w:numPr>
          <w:ilvl w:val="0"/>
          <w:numId w:val="16"/>
        </w:numPr>
      </w:pPr>
      <w:r>
        <w:t xml:space="preserve">Het boek Ontspannen eten  van Rita </w:t>
      </w:r>
      <w:proofErr w:type="spellStart"/>
      <w:r>
        <w:t>Zeelenberg</w:t>
      </w:r>
      <w:proofErr w:type="spellEnd"/>
    </w:p>
    <w:p w14:paraId="6DBECC1F" w14:textId="77777777" w:rsidR="00DD5AD5" w:rsidRPr="00826A57" w:rsidRDefault="00DD5AD5">
      <w:r w:rsidRPr="00826A57">
        <w:br w:type="page"/>
      </w:r>
    </w:p>
    <w:p w14:paraId="4EEA2097" w14:textId="07FC2410" w:rsidR="009B376B" w:rsidRPr="00826A57" w:rsidRDefault="000F1B16" w:rsidP="00826A57">
      <w:pPr>
        <w:pStyle w:val="Kop1"/>
      </w:pPr>
      <w:r w:rsidRPr="00826A57">
        <w:lastRenderedPageBreak/>
        <w:t xml:space="preserve">Bijeenkomst </w:t>
      </w:r>
      <w:r w:rsidR="00CC26B4">
        <w:t>7</w:t>
      </w:r>
      <w:r w:rsidRPr="00826A57">
        <w:t xml:space="preserve"> en </w:t>
      </w:r>
      <w:r w:rsidR="00CC26B4">
        <w:t>8</w:t>
      </w:r>
      <w:r w:rsidRPr="00826A57">
        <w:t xml:space="preserve">: Vervolgbijeenkomst </w:t>
      </w:r>
    </w:p>
    <w:p w14:paraId="345EDBAF" w14:textId="77777777" w:rsidR="00DD5AD5" w:rsidRPr="00826A57" w:rsidRDefault="00DD5AD5" w:rsidP="009B376B"/>
    <w:p w14:paraId="4E1978C2" w14:textId="72EAB7AB" w:rsidR="00DD5AD5" w:rsidRPr="00826A57" w:rsidRDefault="00DD5AD5" w:rsidP="009B376B">
      <w:r w:rsidRPr="00CC26B4">
        <w:rPr>
          <w:b/>
          <w:bCs/>
        </w:rPr>
        <w:t xml:space="preserve">Bijeenkomst </w:t>
      </w:r>
      <w:r w:rsidR="00CC26B4" w:rsidRPr="00CC26B4">
        <w:rPr>
          <w:b/>
          <w:bCs/>
        </w:rPr>
        <w:t>7</w:t>
      </w:r>
      <w:r w:rsidRPr="00CC26B4">
        <w:rPr>
          <w:b/>
          <w:bCs/>
        </w:rPr>
        <w:t>:</w:t>
      </w:r>
      <w:r w:rsidRPr="00826A57">
        <w:t xml:space="preserve"> Gastles kan zijn van een haptonoom, ademcoach, psycholoog, ect. Hoe ga je om met stress in je leven – zelfcompassie – lichaamsbeleving. Kies een onderwerp die jij passend vind bij jou en jouw praktijk</w:t>
      </w:r>
    </w:p>
    <w:p w14:paraId="1401D4D3" w14:textId="734434AC" w:rsidR="00DD5AD5" w:rsidRPr="00826A57" w:rsidRDefault="00DD5AD5" w:rsidP="009B376B">
      <w:r w:rsidRPr="00CC26B4">
        <w:rPr>
          <w:b/>
          <w:bCs/>
        </w:rPr>
        <w:t xml:space="preserve">Bijeenkomst </w:t>
      </w:r>
      <w:r w:rsidR="00CC26B4" w:rsidRPr="00CC26B4">
        <w:rPr>
          <w:b/>
          <w:bCs/>
        </w:rPr>
        <w:t>8</w:t>
      </w:r>
      <w:r w:rsidRPr="00CC26B4">
        <w:rPr>
          <w:b/>
          <w:bCs/>
        </w:rPr>
        <w:t>:</w:t>
      </w:r>
      <w:r w:rsidRPr="00826A57">
        <w:t xml:space="preserve"> Wat verder ter tafel komt – dramadriehoek, herhaling OVK, volhouden op langer termijn (matrix van ACT).</w:t>
      </w:r>
      <w:r w:rsidR="00EB5E83" w:rsidRPr="00826A57">
        <w:t xml:space="preserve"> Kan ook seizoensgebonden zijn</w:t>
      </w:r>
      <w:r w:rsidR="000F1B16" w:rsidRPr="00826A57">
        <w:t xml:space="preserve"> </w:t>
      </w:r>
      <w:r w:rsidR="009957A0">
        <w:t>K</w:t>
      </w:r>
      <w:r w:rsidR="000F1B16" w:rsidRPr="00826A57">
        <w:t xml:space="preserve">erst, </w:t>
      </w:r>
      <w:r w:rsidR="009957A0">
        <w:t>P</w:t>
      </w:r>
      <w:r w:rsidR="00EB5E83" w:rsidRPr="00826A57">
        <w:t xml:space="preserve">asen, </w:t>
      </w:r>
      <w:r w:rsidR="000F1B16" w:rsidRPr="00826A57">
        <w:t>Pinksteren, z</w:t>
      </w:r>
      <w:r w:rsidR="00EB5E83" w:rsidRPr="00826A57">
        <w:t>omervakantie en bikinistress.</w:t>
      </w:r>
    </w:p>
    <w:p w14:paraId="6AADE6CE" w14:textId="0D47900D" w:rsidR="005421A4" w:rsidRPr="009957A0" w:rsidRDefault="005421A4" w:rsidP="009B376B">
      <w:pPr>
        <w:rPr>
          <w:b/>
          <w:bCs/>
        </w:rPr>
      </w:pPr>
      <w:r w:rsidRPr="009957A0">
        <w:rPr>
          <w:b/>
          <w:bCs/>
        </w:rPr>
        <w:t xml:space="preserve">Eventuele extra </w:t>
      </w:r>
      <w:r w:rsidR="00F35207">
        <w:rPr>
          <w:b/>
          <w:bCs/>
        </w:rPr>
        <w:t>onderwerpen</w:t>
      </w:r>
      <w:r w:rsidRPr="009957A0">
        <w:rPr>
          <w:b/>
          <w:bCs/>
        </w:rPr>
        <w:t xml:space="preserve"> die je kan toepassen:</w:t>
      </w:r>
    </w:p>
    <w:p w14:paraId="744AAAE2" w14:textId="77777777" w:rsidR="00F6109F" w:rsidRDefault="00F6109F" w:rsidP="00F6109F">
      <w:pPr>
        <w:pStyle w:val="Lijstalinea"/>
        <w:numPr>
          <w:ilvl w:val="0"/>
          <w:numId w:val="4"/>
        </w:numPr>
        <w:rPr>
          <w:sz w:val="21"/>
          <w:szCs w:val="21"/>
        </w:rPr>
      </w:pPr>
      <w:r w:rsidRPr="00826A57">
        <w:rPr>
          <w:sz w:val="21"/>
          <w:szCs w:val="21"/>
        </w:rPr>
        <w:t xml:space="preserve">Oefening vanuit de dramadriehoek – de redder laten ervaren hoe het is om alle ballen in de lucht te houden. </w:t>
      </w:r>
    </w:p>
    <w:p w14:paraId="6F8A9177" w14:textId="77777777" w:rsidR="00F6109F" w:rsidRDefault="00F6109F" w:rsidP="00F6109F">
      <w:pPr>
        <w:pStyle w:val="Lijstalinea"/>
        <w:numPr>
          <w:ilvl w:val="0"/>
          <w:numId w:val="4"/>
        </w:numPr>
        <w:rPr>
          <w:sz w:val="21"/>
          <w:szCs w:val="21"/>
        </w:rPr>
      </w:pPr>
      <w:r>
        <w:rPr>
          <w:sz w:val="21"/>
          <w:szCs w:val="21"/>
        </w:rPr>
        <w:t>E-book Zwaarder door stress 1 Cortisol</w:t>
      </w:r>
    </w:p>
    <w:p w14:paraId="31FB7BB1" w14:textId="77777777" w:rsidR="00F6109F" w:rsidRPr="00230533" w:rsidRDefault="00F6109F" w:rsidP="00F6109F">
      <w:pPr>
        <w:pStyle w:val="Lijstalinea"/>
        <w:numPr>
          <w:ilvl w:val="0"/>
          <w:numId w:val="4"/>
        </w:numPr>
        <w:rPr>
          <w:sz w:val="21"/>
          <w:szCs w:val="21"/>
        </w:rPr>
      </w:pPr>
      <w:r>
        <w:rPr>
          <w:sz w:val="21"/>
          <w:szCs w:val="21"/>
        </w:rPr>
        <w:t>E-book Zwaarder door stress 2 over het mensen-zoogdieren en reptielenbrein</w:t>
      </w:r>
    </w:p>
    <w:p w14:paraId="17C4F9B7" w14:textId="77777777" w:rsidR="00F6109F" w:rsidRDefault="00F6109F" w:rsidP="00F6109F">
      <w:pPr>
        <w:pStyle w:val="Lijstalinea"/>
        <w:numPr>
          <w:ilvl w:val="0"/>
          <w:numId w:val="4"/>
        </w:numPr>
        <w:rPr>
          <w:sz w:val="21"/>
          <w:szCs w:val="21"/>
        </w:rPr>
      </w:pPr>
      <w:r>
        <w:rPr>
          <w:sz w:val="21"/>
          <w:szCs w:val="21"/>
        </w:rPr>
        <w:t>Tussentijdse evaluatie. Nu alvast stilstaan bij wat gelukt is en hoe verder</w:t>
      </w:r>
    </w:p>
    <w:p w14:paraId="7AAC8EBC" w14:textId="77777777" w:rsidR="00F6109F" w:rsidRDefault="00F6109F" w:rsidP="00F6109F">
      <w:pPr>
        <w:pStyle w:val="Lijstalinea"/>
        <w:numPr>
          <w:ilvl w:val="0"/>
          <w:numId w:val="4"/>
        </w:numPr>
        <w:rPr>
          <w:sz w:val="21"/>
          <w:szCs w:val="21"/>
        </w:rPr>
      </w:pPr>
      <w:r>
        <w:rPr>
          <w:sz w:val="21"/>
          <w:szCs w:val="21"/>
        </w:rPr>
        <w:t>Terugvalpreventieplan invullen</w:t>
      </w:r>
    </w:p>
    <w:p w14:paraId="48ECB769" w14:textId="539FBAA1" w:rsidR="00F6109F" w:rsidRPr="00CC39DD" w:rsidRDefault="00F6109F" w:rsidP="00F6109F">
      <w:r>
        <w:t>Voor diegene die ACT hebben gedaan en daarin oefeningen willen toepassen</w:t>
      </w:r>
      <w:r>
        <w:t>:</w:t>
      </w:r>
    </w:p>
    <w:p w14:paraId="3C450D63" w14:textId="77777777" w:rsidR="00F6109F" w:rsidRPr="00826A57" w:rsidRDefault="00F6109F" w:rsidP="00F6109F">
      <w:pPr>
        <w:pStyle w:val="Lijstalinea"/>
        <w:numPr>
          <w:ilvl w:val="0"/>
          <w:numId w:val="4"/>
        </w:numPr>
        <w:rPr>
          <w:sz w:val="21"/>
          <w:szCs w:val="21"/>
        </w:rPr>
      </w:pPr>
      <w:r w:rsidRPr="00826A57">
        <w:rPr>
          <w:sz w:val="21"/>
          <w:szCs w:val="21"/>
        </w:rPr>
        <w:t>Oefening rondom zelfbeeld – dictee: ik ben een mens (</w:t>
      </w:r>
      <w:proofErr w:type="spellStart"/>
      <w:r w:rsidRPr="00826A57">
        <w:rPr>
          <w:sz w:val="21"/>
          <w:szCs w:val="21"/>
        </w:rPr>
        <w:t>webinar</w:t>
      </w:r>
      <w:proofErr w:type="spellEnd"/>
      <w:r w:rsidRPr="00826A57">
        <w:rPr>
          <w:sz w:val="21"/>
          <w:szCs w:val="21"/>
        </w:rPr>
        <w:t xml:space="preserve"> zelfcompassie).</w:t>
      </w:r>
    </w:p>
    <w:p w14:paraId="401F6B6D" w14:textId="77777777" w:rsidR="00F6109F" w:rsidRPr="00826A57" w:rsidRDefault="00F6109F" w:rsidP="00F6109F">
      <w:pPr>
        <w:pStyle w:val="Lijstalinea"/>
        <w:numPr>
          <w:ilvl w:val="0"/>
          <w:numId w:val="4"/>
        </w:numPr>
        <w:rPr>
          <w:sz w:val="21"/>
          <w:szCs w:val="21"/>
        </w:rPr>
      </w:pPr>
      <w:r w:rsidRPr="00826A57">
        <w:rPr>
          <w:sz w:val="21"/>
          <w:szCs w:val="21"/>
        </w:rPr>
        <w:t>Touwtrekken – als iemand wil blijven diëten.</w:t>
      </w:r>
    </w:p>
    <w:p w14:paraId="106913FC" w14:textId="77777777" w:rsidR="00F6109F" w:rsidRDefault="00F6109F" w:rsidP="00F6109F">
      <w:pPr>
        <w:pStyle w:val="Lijstalinea"/>
        <w:numPr>
          <w:ilvl w:val="0"/>
          <w:numId w:val="4"/>
        </w:numPr>
        <w:rPr>
          <w:sz w:val="21"/>
          <w:szCs w:val="21"/>
        </w:rPr>
      </w:pPr>
      <w:r>
        <w:rPr>
          <w:sz w:val="21"/>
          <w:szCs w:val="21"/>
        </w:rPr>
        <w:t>V</w:t>
      </w:r>
      <w:r w:rsidRPr="00826A57">
        <w:rPr>
          <w:sz w:val="21"/>
          <w:szCs w:val="21"/>
        </w:rPr>
        <w:t>erstrikt zijn je eigen zelfbeeld en gewicht – context van jezelf.</w:t>
      </w:r>
    </w:p>
    <w:p w14:paraId="2A3066CA" w14:textId="77777777" w:rsidR="00F6109F" w:rsidRDefault="00F6109F" w:rsidP="00F6109F">
      <w:pPr>
        <w:pStyle w:val="Lijstalinea"/>
        <w:numPr>
          <w:ilvl w:val="0"/>
          <w:numId w:val="4"/>
        </w:numPr>
        <w:rPr>
          <w:sz w:val="21"/>
          <w:szCs w:val="21"/>
        </w:rPr>
      </w:pPr>
      <w:r>
        <w:rPr>
          <w:sz w:val="21"/>
          <w:szCs w:val="21"/>
        </w:rPr>
        <w:t>Volhouden op langere termijn, de matrix van ACT en het zevenstappenplan</w:t>
      </w:r>
    </w:p>
    <w:p w14:paraId="2258D078" w14:textId="22ED1E56" w:rsidR="00DD5AD5" w:rsidRPr="00826A57" w:rsidRDefault="00DD5AD5" w:rsidP="009B376B"/>
    <w:p w14:paraId="11D00FF3" w14:textId="76008C7B" w:rsidR="00DD5AD5" w:rsidRPr="00826A57" w:rsidRDefault="00DD5AD5" w:rsidP="009B376B"/>
    <w:p w14:paraId="0E1A3529" w14:textId="77777777" w:rsidR="00DD5AD5" w:rsidRPr="00826A57" w:rsidRDefault="00DD5AD5" w:rsidP="009B376B"/>
    <w:p w14:paraId="6E64879D" w14:textId="77777777" w:rsidR="00DD5AD5" w:rsidRPr="00826A57" w:rsidRDefault="00DD5AD5">
      <w:r w:rsidRPr="00826A57">
        <w:br w:type="page"/>
      </w:r>
    </w:p>
    <w:p w14:paraId="6264170C" w14:textId="2D7C52E7" w:rsidR="009B376B" w:rsidRPr="00826A57" w:rsidRDefault="00B557F9" w:rsidP="00826A57">
      <w:pPr>
        <w:pStyle w:val="Kop1"/>
      </w:pPr>
      <w:r w:rsidRPr="00826A57">
        <w:lastRenderedPageBreak/>
        <w:t>B</w:t>
      </w:r>
      <w:r w:rsidR="00DD5AD5" w:rsidRPr="00826A57">
        <w:t xml:space="preserve">ijeenkomst </w:t>
      </w:r>
      <w:r w:rsidR="00CC26B4">
        <w:t>9</w:t>
      </w:r>
      <w:r w:rsidR="00DD5AD5" w:rsidRPr="00826A57">
        <w:t xml:space="preserve">: </w:t>
      </w:r>
      <w:r w:rsidRPr="00826A57">
        <w:t>E</w:t>
      </w:r>
      <w:r w:rsidR="00DD5AD5" w:rsidRPr="00826A57">
        <w:t>valuatie</w:t>
      </w:r>
    </w:p>
    <w:p w14:paraId="10891D39" w14:textId="57FACB1A" w:rsidR="00DD5AD5" w:rsidRPr="00826A57" w:rsidRDefault="00DD5AD5" w:rsidP="00B557F9">
      <w:r w:rsidRPr="00826A57">
        <w:rPr>
          <w:b/>
          <w:bCs/>
        </w:rPr>
        <w:t>Voorbereiding:</w:t>
      </w:r>
      <w:r w:rsidRPr="00826A57">
        <w:t xml:space="preserve"> </w:t>
      </w:r>
      <w:r w:rsidR="00CC26B4" w:rsidRPr="00826A57">
        <w:t>Start met stoelen in een kring opstelling. Zorg dat er een bord is waar je op kunt schrijven (en stiften).</w:t>
      </w:r>
      <w:r w:rsidR="00CC26B4">
        <w:t xml:space="preserve"> Leg werkbladen klaar.</w:t>
      </w:r>
    </w:p>
    <w:p w14:paraId="52F2051B" w14:textId="77DBDE4F" w:rsidR="00B557F9" w:rsidRPr="00CC26B4" w:rsidRDefault="00CC26B4" w:rsidP="00B557F9">
      <w:pPr>
        <w:rPr>
          <w:b/>
          <w:bCs/>
        </w:rPr>
      </w:pPr>
      <w:r w:rsidRPr="00CC26B4">
        <w:rPr>
          <w:b/>
          <w:bCs/>
        </w:rPr>
        <w:t>Bijbehoren</w:t>
      </w:r>
      <w:r w:rsidR="00B557F9" w:rsidRPr="00CC26B4">
        <w:rPr>
          <w:b/>
          <w:bCs/>
        </w:rPr>
        <w:t xml:space="preserve"> werkbladen:</w:t>
      </w:r>
    </w:p>
    <w:p w14:paraId="54FEBECE" w14:textId="63EEC99D" w:rsidR="00B557F9" w:rsidRPr="00826A57" w:rsidRDefault="00B557F9" w:rsidP="00B557F9">
      <w:pPr>
        <w:pStyle w:val="Lijstalinea"/>
        <w:numPr>
          <w:ilvl w:val="0"/>
          <w:numId w:val="10"/>
        </w:numPr>
        <w:rPr>
          <w:sz w:val="21"/>
          <w:szCs w:val="21"/>
        </w:rPr>
      </w:pPr>
      <w:r w:rsidRPr="00826A57">
        <w:rPr>
          <w:sz w:val="21"/>
          <w:szCs w:val="21"/>
        </w:rPr>
        <w:t>Vel</w:t>
      </w:r>
      <w:r w:rsidR="000B3D3D">
        <w:rPr>
          <w:sz w:val="21"/>
          <w:szCs w:val="21"/>
        </w:rPr>
        <w:t>len</w:t>
      </w:r>
      <w:r w:rsidRPr="00826A57">
        <w:rPr>
          <w:sz w:val="21"/>
          <w:szCs w:val="21"/>
        </w:rPr>
        <w:t xml:space="preserve"> wit</w:t>
      </w:r>
      <w:r w:rsidR="004A120C">
        <w:rPr>
          <w:sz w:val="21"/>
          <w:szCs w:val="21"/>
        </w:rPr>
        <w:t xml:space="preserve"> </w:t>
      </w:r>
      <w:r w:rsidRPr="00826A57">
        <w:rPr>
          <w:sz w:val="21"/>
          <w:szCs w:val="21"/>
        </w:rPr>
        <w:t>papier, liefst A3</w:t>
      </w:r>
    </w:p>
    <w:p w14:paraId="3BBF5E1C" w14:textId="74721767" w:rsidR="00B557F9" w:rsidRPr="00826A57" w:rsidRDefault="00B557F9" w:rsidP="00B557F9">
      <w:pPr>
        <w:pStyle w:val="Lijstalinea"/>
        <w:numPr>
          <w:ilvl w:val="0"/>
          <w:numId w:val="10"/>
        </w:numPr>
        <w:rPr>
          <w:sz w:val="21"/>
          <w:szCs w:val="21"/>
        </w:rPr>
      </w:pPr>
      <w:r w:rsidRPr="00826A57">
        <w:rPr>
          <w:sz w:val="21"/>
          <w:szCs w:val="21"/>
        </w:rPr>
        <w:t>Evaluatieformulier</w:t>
      </w:r>
      <w:r w:rsidR="004A120C">
        <w:rPr>
          <w:sz w:val="21"/>
          <w:szCs w:val="21"/>
        </w:rPr>
        <w:t>en voor alle deelnemers</w:t>
      </w:r>
    </w:p>
    <w:p w14:paraId="0C8C9FA5" w14:textId="77777777" w:rsidR="00B557F9" w:rsidRPr="00826A57" w:rsidRDefault="00DD5AD5" w:rsidP="00B557F9">
      <w:pPr>
        <w:rPr>
          <w:b/>
          <w:bCs/>
        </w:rPr>
      </w:pPr>
      <w:r w:rsidRPr="00826A57">
        <w:rPr>
          <w:b/>
          <w:bCs/>
        </w:rPr>
        <w:t xml:space="preserve">Doel: </w:t>
      </w:r>
    </w:p>
    <w:p w14:paraId="7732D052" w14:textId="48EC7E40" w:rsidR="00DD5AD5" w:rsidRPr="00826A57" w:rsidRDefault="00DD5AD5" w:rsidP="00B557F9">
      <w:r w:rsidRPr="00826A57">
        <w:t xml:space="preserve">Afsluiten door te evalueren op eigen stappen en tevens iets leuks te doen </w:t>
      </w:r>
      <w:r w:rsidR="00B557F9" w:rsidRPr="00826A57">
        <w:t>voor het groep</w:t>
      </w:r>
      <w:r w:rsidR="00CC26B4">
        <w:t>s</w:t>
      </w:r>
      <w:r w:rsidR="00B557F9" w:rsidRPr="00826A57">
        <w:t>gevoel en hoe nu verder.</w:t>
      </w:r>
    </w:p>
    <w:p w14:paraId="736ED7F7" w14:textId="0127AA9F" w:rsidR="00DD5AD5" w:rsidRPr="00826A57" w:rsidRDefault="00B557F9" w:rsidP="00B557F9">
      <w:pPr>
        <w:rPr>
          <w:b/>
          <w:bCs/>
        </w:rPr>
      </w:pPr>
      <w:r w:rsidRPr="00826A57">
        <w:rPr>
          <w:b/>
          <w:bCs/>
        </w:rPr>
        <w:t xml:space="preserve">Nabespreking: </w:t>
      </w:r>
      <w:r w:rsidRPr="00826A57">
        <w:t>30 minuten</w:t>
      </w:r>
    </w:p>
    <w:p w14:paraId="68849DB9" w14:textId="23CD026D" w:rsidR="00E76FEC" w:rsidRPr="00826A57" w:rsidRDefault="00E76FEC" w:rsidP="00E76FEC">
      <w:r w:rsidRPr="00826A57">
        <w:t>Deze keer vraag je niet actief de barrières of succes uit. Je gaat stil staan bij de succes. Je vraagt of deelnemer A wil vertellen over deelnemer B wat volgens hem/haar de succes</w:t>
      </w:r>
      <w:r>
        <w:t>s</w:t>
      </w:r>
      <w:r>
        <w:t>en</w:t>
      </w:r>
      <w:r w:rsidRPr="00826A57">
        <w:t xml:space="preserve"> zijn. Jij schrijft dit op een groot ve</w:t>
      </w:r>
      <w:r>
        <w:t>l A3 papier</w:t>
      </w:r>
      <w:r w:rsidRPr="00826A57">
        <w:t xml:space="preserve"> mee en geeft dit aan de deelnemer waar dit over gaat.</w:t>
      </w:r>
      <w:r>
        <w:t xml:space="preserve"> Doordat je elke bijeenkomst zowel succes</w:t>
      </w:r>
      <w:r>
        <w:t>s</w:t>
      </w:r>
      <w:r>
        <w:t>en als barrières hebt gedeeld met elkaar in de groep weten de deelnemers heel goed van elkaar wat er speelt. Doordat wij mensen het proces van een ander veel compassievoller evalueren dan dat van onszelf krijg de deelnemer een andere blik op zijn proces.</w:t>
      </w:r>
    </w:p>
    <w:p w14:paraId="47E31055" w14:textId="6C8AA453" w:rsidR="00DD5AD5" w:rsidRPr="00826A57" w:rsidRDefault="00B557F9" w:rsidP="00B557F9">
      <w:pPr>
        <w:rPr>
          <w:b/>
          <w:bCs/>
        </w:rPr>
      </w:pPr>
      <w:r w:rsidRPr="00826A57">
        <w:rPr>
          <w:b/>
          <w:bCs/>
        </w:rPr>
        <w:t>B</w:t>
      </w:r>
      <w:r w:rsidR="00DD5AD5" w:rsidRPr="00826A57">
        <w:rPr>
          <w:b/>
          <w:bCs/>
        </w:rPr>
        <w:t>indende afspraak met zichzelf</w:t>
      </w:r>
      <w:r w:rsidRPr="00826A57">
        <w:rPr>
          <w:b/>
          <w:bCs/>
        </w:rPr>
        <w:t xml:space="preserve">: </w:t>
      </w:r>
      <w:r w:rsidRPr="00826A57">
        <w:t>10 minuten</w:t>
      </w:r>
    </w:p>
    <w:p w14:paraId="6CF65808" w14:textId="77777777" w:rsidR="00DD5AD5" w:rsidRPr="00826A57" w:rsidRDefault="00DD5AD5" w:rsidP="00B557F9">
      <w:r w:rsidRPr="00826A57">
        <w:t>Hierbij verklaar ik,…………………………………………………………………………………, dat ik mezelf onvoorwaardelijk zal steunen in moeilijk tijden. Dit betekend dat ik mezelf niet in de steek zal laten al ik ziek wordt, mijn baan verlies, als ik dingen eng vind, als ik somber ben, als ik eetbuien heb, als ik vind dat ik slanker moet zijn, als ik pijn heb, en al het andere wat mij in het leven kan overkomen.</w:t>
      </w:r>
    </w:p>
    <w:p w14:paraId="27A242EE" w14:textId="123595E5" w:rsidR="00B557F9" w:rsidRDefault="00B557F9" w:rsidP="00B557F9">
      <w:r w:rsidRPr="00826A57">
        <w:t xml:space="preserve">Deze tekst kun je laten drukken op een kaart. De kaart kan je ze gelijk meegeven of er een postzegel op plakken en dat jij dit nastuurt een maand na de laatste </w:t>
      </w:r>
      <w:r w:rsidR="00CC26B4" w:rsidRPr="00826A57">
        <w:t>bijeenkomst</w:t>
      </w:r>
      <w:r w:rsidR="00274220">
        <w:t>.</w:t>
      </w:r>
    </w:p>
    <w:p w14:paraId="0C3810F5" w14:textId="7FA3D6E6" w:rsidR="00274220" w:rsidRPr="00826A57" w:rsidRDefault="00274220" w:rsidP="00B557F9">
      <w:r>
        <w:t>Je kan deelnemers ook vragen een kaart aan zichzelf te schrijven en die bij jou in te leveren. Die doe jij een maand later op de post als reminder van het proces/programma. Kies wederom</w:t>
      </w:r>
      <w:r w:rsidR="00890DAE">
        <w:t xml:space="preserve"> wat je passend vindt.</w:t>
      </w:r>
    </w:p>
    <w:p w14:paraId="1A7FF8ED" w14:textId="1DCEF539" w:rsidR="00DD5AD5" w:rsidRPr="00826A57" w:rsidRDefault="00DD5AD5" w:rsidP="00B557F9">
      <w:pPr>
        <w:rPr>
          <w:b/>
          <w:bCs/>
        </w:rPr>
      </w:pPr>
      <w:r w:rsidRPr="00826A57">
        <w:rPr>
          <w:b/>
          <w:bCs/>
        </w:rPr>
        <w:t>Pauze 10 minuten</w:t>
      </w:r>
    </w:p>
    <w:p w14:paraId="163FAA52" w14:textId="1D913DE4" w:rsidR="00EB5E83" w:rsidRPr="00826A57" w:rsidRDefault="00EB5E83" w:rsidP="00DD5AD5">
      <w:r w:rsidRPr="00826A57">
        <w:t xml:space="preserve">Afsluiten kan met een </w:t>
      </w:r>
      <w:proofErr w:type="spellStart"/>
      <w:r w:rsidRPr="00826A57">
        <w:t>mindwalk</w:t>
      </w:r>
      <w:proofErr w:type="spellEnd"/>
      <w:r w:rsidR="000B1DBA" w:rsidRPr="00826A57">
        <w:t>, kledingstylist of workshop yoga. Kies wederom wat passend is bij jou en jouw praktijk.</w:t>
      </w:r>
    </w:p>
    <w:p w14:paraId="68002114" w14:textId="02A2AD23" w:rsidR="000B1DBA" w:rsidRDefault="000B1DBA" w:rsidP="00DD5AD5">
      <w:r w:rsidRPr="00826A57">
        <w:rPr>
          <w:b/>
          <w:bCs/>
        </w:rPr>
        <w:t>Evaluatie:</w:t>
      </w:r>
      <w:r w:rsidRPr="00826A57">
        <w:t xml:space="preserve"> invullen van het formulier.</w:t>
      </w:r>
    </w:p>
    <w:p w14:paraId="35D8C6B2" w14:textId="0805D3B4" w:rsidR="00CC26B4" w:rsidRPr="00826A57" w:rsidRDefault="00CC26B4" w:rsidP="00DD5AD5">
      <w:r>
        <w:t xml:space="preserve">Vraag gelijk na of er behoefte is aan </w:t>
      </w:r>
      <w:r w:rsidR="000B3D3D">
        <w:t xml:space="preserve">een </w:t>
      </w:r>
      <w:r>
        <w:t>vervolggroep. Mochten er voldoende animo voor zijn, zorg dat je dan deze bijeenkomt gebruikt om gelijk de data vast te leggen en wederom ze te laten aanmelden met een aanmeldformulier. Op die manier ben je verzekerd dat het door kan gaan.</w:t>
      </w:r>
      <w:r w:rsidR="000B3D3D">
        <w:t xml:space="preserve"> Of bied aan dat deelnemers individueel bij jou verder kunnen gaan. Zorg dat er ruimte is voor vragen hierover op het einde.</w:t>
      </w:r>
    </w:p>
    <w:sectPr w:rsidR="00CC26B4" w:rsidRPr="00826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C22"/>
    <w:multiLevelType w:val="hybridMultilevel"/>
    <w:tmpl w:val="A3F436BA"/>
    <w:lvl w:ilvl="0" w:tplc="9F3C4A30">
      <w:start w:val="1"/>
      <w:numFmt w:val="decimal"/>
      <w:lvlText w:val="(%1)"/>
      <w:lvlJc w:val="left"/>
      <w:pPr>
        <w:ind w:left="720" w:hanging="360"/>
      </w:pPr>
      <w:rPr>
        <w:rFonts w:hint="default"/>
        <w:color w:val="0000FF"/>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3322A1"/>
    <w:multiLevelType w:val="hybridMultilevel"/>
    <w:tmpl w:val="36DAC844"/>
    <w:lvl w:ilvl="0" w:tplc="9F3C4A30">
      <w:start w:val="1"/>
      <w:numFmt w:val="decimal"/>
      <w:lvlText w:val="(%1)"/>
      <w:lvlJc w:val="left"/>
      <w:pPr>
        <w:ind w:left="720" w:hanging="360"/>
      </w:pPr>
      <w:rPr>
        <w:rFonts w:hint="default"/>
        <w:color w:val="0000FF"/>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411E5A"/>
    <w:multiLevelType w:val="hybridMultilevel"/>
    <w:tmpl w:val="58808000"/>
    <w:lvl w:ilvl="0" w:tplc="31E6A2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8E7D7B"/>
    <w:multiLevelType w:val="hybridMultilevel"/>
    <w:tmpl w:val="06DA3B38"/>
    <w:lvl w:ilvl="0" w:tplc="9F3C4A30">
      <w:start w:val="1"/>
      <w:numFmt w:val="decimal"/>
      <w:lvlText w:val="(%1)"/>
      <w:lvlJc w:val="left"/>
      <w:pPr>
        <w:ind w:left="720" w:hanging="360"/>
      </w:pPr>
      <w:rPr>
        <w:rFonts w:hint="default"/>
        <w:color w:val="0000FF"/>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496212"/>
    <w:multiLevelType w:val="hybridMultilevel"/>
    <w:tmpl w:val="42B47942"/>
    <w:lvl w:ilvl="0" w:tplc="FB06CE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A87127"/>
    <w:multiLevelType w:val="hybridMultilevel"/>
    <w:tmpl w:val="46E8A7EA"/>
    <w:lvl w:ilvl="0" w:tplc="FB06CE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6A1B70"/>
    <w:multiLevelType w:val="hybridMultilevel"/>
    <w:tmpl w:val="D7CEAE52"/>
    <w:lvl w:ilvl="0" w:tplc="90FA5DE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F5605C"/>
    <w:multiLevelType w:val="hybridMultilevel"/>
    <w:tmpl w:val="0EE27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33011B"/>
    <w:multiLevelType w:val="hybridMultilevel"/>
    <w:tmpl w:val="4BE61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B3060A"/>
    <w:multiLevelType w:val="hybridMultilevel"/>
    <w:tmpl w:val="D88E44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F101B2"/>
    <w:multiLevelType w:val="hybridMultilevel"/>
    <w:tmpl w:val="A3F436BA"/>
    <w:lvl w:ilvl="0" w:tplc="FFFFFFFF">
      <w:start w:val="1"/>
      <w:numFmt w:val="decimal"/>
      <w:lvlText w:val="(%1)"/>
      <w:lvlJc w:val="left"/>
      <w:pPr>
        <w:ind w:left="720" w:hanging="360"/>
      </w:pPr>
      <w:rPr>
        <w:rFonts w:hint="default"/>
        <w:color w:val="0000FF"/>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E93CC0"/>
    <w:multiLevelType w:val="hybridMultilevel"/>
    <w:tmpl w:val="DF7C3DA0"/>
    <w:lvl w:ilvl="0" w:tplc="FB06CE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094E23"/>
    <w:multiLevelType w:val="hybridMultilevel"/>
    <w:tmpl w:val="9C3C23D0"/>
    <w:lvl w:ilvl="0" w:tplc="3F806964">
      <w:start w:val="1"/>
      <w:numFmt w:val="decimal"/>
      <w:lvlText w:val="(%1)"/>
      <w:lvlJc w:val="left"/>
      <w:pPr>
        <w:ind w:left="720" w:hanging="360"/>
      </w:pPr>
      <w:rPr>
        <w:rFonts w:hint="default"/>
        <w:color w:val="0000FF"/>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1940C80"/>
    <w:multiLevelType w:val="hybridMultilevel"/>
    <w:tmpl w:val="A1583066"/>
    <w:lvl w:ilvl="0" w:tplc="9F3C4A30">
      <w:start w:val="1"/>
      <w:numFmt w:val="decimal"/>
      <w:lvlText w:val="(%1)"/>
      <w:lvlJc w:val="left"/>
      <w:pPr>
        <w:ind w:left="720" w:hanging="360"/>
      </w:pPr>
      <w:rPr>
        <w:rFonts w:hint="default"/>
        <w:color w:val="0000FF"/>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B52FD8"/>
    <w:multiLevelType w:val="hybridMultilevel"/>
    <w:tmpl w:val="646609C2"/>
    <w:lvl w:ilvl="0" w:tplc="FB06CE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F53CA7"/>
    <w:multiLevelType w:val="hybridMultilevel"/>
    <w:tmpl w:val="F16075BE"/>
    <w:lvl w:ilvl="0" w:tplc="315CE75A">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3181165">
    <w:abstractNumId w:val="7"/>
  </w:num>
  <w:num w:numId="2" w16cid:durableId="1559778270">
    <w:abstractNumId w:val="8"/>
  </w:num>
  <w:num w:numId="3" w16cid:durableId="1124351098">
    <w:abstractNumId w:val="2"/>
  </w:num>
  <w:num w:numId="4" w16cid:durableId="1879589081">
    <w:abstractNumId w:val="11"/>
  </w:num>
  <w:num w:numId="5" w16cid:durableId="430786916">
    <w:abstractNumId w:val="9"/>
  </w:num>
  <w:num w:numId="6" w16cid:durableId="969020063">
    <w:abstractNumId w:val="15"/>
  </w:num>
  <w:num w:numId="7" w16cid:durableId="1287156421">
    <w:abstractNumId w:val="6"/>
  </w:num>
  <w:num w:numId="8" w16cid:durableId="948851653">
    <w:abstractNumId w:val="14"/>
  </w:num>
  <w:num w:numId="9" w16cid:durableId="1470513473">
    <w:abstractNumId w:val="5"/>
  </w:num>
  <w:num w:numId="10" w16cid:durableId="1566647892">
    <w:abstractNumId w:val="4"/>
  </w:num>
  <w:num w:numId="11" w16cid:durableId="706686408">
    <w:abstractNumId w:val="12"/>
  </w:num>
  <w:num w:numId="12" w16cid:durableId="72625726">
    <w:abstractNumId w:val="0"/>
  </w:num>
  <w:num w:numId="13" w16cid:durableId="875847396">
    <w:abstractNumId w:val="10"/>
  </w:num>
  <w:num w:numId="14" w16cid:durableId="2032604488">
    <w:abstractNumId w:val="1"/>
  </w:num>
  <w:num w:numId="15" w16cid:durableId="417334153">
    <w:abstractNumId w:val="13"/>
  </w:num>
  <w:num w:numId="16" w16cid:durableId="15885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15A"/>
    <w:rsid w:val="00001578"/>
    <w:rsid w:val="0003268C"/>
    <w:rsid w:val="00063D90"/>
    <w:rsid w:val="0007315A"/>
    <w:rsid w:val="000909AA"/>
    <w:rsid w:val="00094C73"/>
    <w:rsid w:val="000B1DBA"/>
    <w:rsid w:val="000B3D3D"/>
    <w:rsid w:val="000C37D9"/>
    <w:rsid w:val="000F1B16"/>
    <w:rsid w:val="000F590E"/>
    <w:rsid w:val="000F6EE3"/>
    <w:rsid w:val="001104CC"/>
    <w:rsid w:val="00125164"/>
    <w:rsid w:val="00137A94"/>
    <w:rsid w:val="0015030D"/>
    <w:rsid w:val="00152590"/>
    <w:rsid w:val="0015684B"/>
    <w:rsid w:val="00165CE1"/>
    <w:rsid w:val="00166567"/>
    <w:rsid w:val="00173E99"/>
    <w:rsid w:val="00191A58"/>
    <w:rsid w:val="001C0487"/>
    <w:rsid w:val="001C4AAA"/>
    <w:rsid w:val="00200B69"/>
    <w:rsid w:val="00274220"/>
    <w:rsid w:val="002B617A"/>
    <w:rsid w:val="002C67B2"/>
    <w:rsid w:val="002F560D"/>
    <w:rsid w:val="003351FF"/>
    <w:rsid w:val="00340AB8"/>
    <w:rsid w:val="00362837"/>
    <w:rsid w:val="003B77D1"/>
    <w:rsid w:val="003E55A6"/>
    <w:rsid w:val="003F09F7"/>
    <w:rsid w:val="003F33A1"/>
    <w:rsid w:val="0042490F"/>
    <w:rsid w:val="004401AB"/>
    <w:rsid w:val="00445031"/>
    <w:rsid w:val="00465A91"/>
    <w:rsid w:val="00473357"/>
    <w:rsid w:val="004747E2"/>
    <w:rsid w:val="004A120C"/>
    <w:rsid w:val="004A34EC"/>
    <w:rsid w:val="004B2A22"/>
    <w:rsid w:val="004B375C"/>
    <w:rsid w:val="00526372"/>
    <w:rsid w:val="005316CF"/>
    <w:rsid w:val="005421A4"/>
    <w:rsid w:val="00542514"/>
    <w:rsid w:val="00566E70"/>
    <w:rsid w:val="005C68D0"/>
    <w:rsid w:val="005D42FC"/>
    <w:rsid w:val="00633360"/>
    <w:rsid w:val="00696D9C"/>
    <w:rsid w:val="0073111D"/>
    <w:rsid w:val="00734FDE"/>
    <w:rsid w:val="00754CAD"/>
    <w:rsid w:val="00785580"/>
    <w:rsid w:val="007C6C9B"/>
    <w:rsid w:val="007F185A"/>
    <w:rsid w:val="008230A6"/>
    <w:rsid w:val="00826A57"/>
    <w:rsid w:val="00833A46"/>
    <w:rsid w:val="00890DAE"/>
    <w:rsid w:val="008913C8"/>
    <w:rsid w:val="008A7EC8"/>
    <w:rsid w:val="009072F5"/>
    <w:rsid w:val="009851F4"/>
    <w:rsid w:val="009911FA"/>
    <w:rsid w:val="009957A0"/>
    <w:rsid w:val="009B376B"/>
    <w:rsid w:val="009C4C96"/>
    <w:rsid w:val="009D737E"/>
    <w:rsid w:val="009E16D8"/>
    <w:rsid w:val="00A342A7"/>
    <w:rsid w:val="00AA6F9B"/>
    <w:rsid w:val="00AB777C"/>
    <w:rsid w:val="00AC3DFE"/>
    <w:rsid w:val="00AD3561"/>
    <w:rsid w:val="00AD4306"/>
    <w:rsid w:val="00AD4818"/>
    <w:rsid w:val="00AE3638"/>
    <w:rsid w:val="00AF353C"/>
    <w:rsid w:val="00B0743F"/>
    <w:rsid w:val="00B557F9"/>
    <w:rsid w:val="00B95017"/>
    <w:rsid w:val="00C443C6"/>
    <w:rsid w:val="00C45294"/>
    <w:rsid w:val="00C860B3"/>
    <w:rsid w:val="00C87245"/>
    <w:rsid w:val="00CC26B4"/>
    <w:rsid w:val="00D2387F"/>
    <w:rsid w:val="00D442C0"/>
    <w:rsid w:val="00D460E8"/>
    <w:rsid w:val="00D85136"/>
    <w:rsid w:val="00DB53E6"/>
    <w:rsid w:val="00DD5AD5"/>
    <w:rsid w:val="00E05CA4"/>
    <w:rsid w:val="00E64492"/>
    <w:rsid w:val="00E717AF"/>
    <w:rsid w:val="00E76FEC"/>
    <w:rsid w:val="00EB4AFD"/>
    <w:rsid w:val="00EB5E83"/>
    <w:rsid w:val="00EE39EA"/>
    <w:rsid w:val="00F35207"/>
    <w:rsid w:val="00F6109F"/>
    <w:rsid w:val="00F7146C"/>
    <w:rsid w:val="00FB2AF0"/>
    <w:rsid w:val="00FC42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A21F"/>
  <w15:chartTrackingRefBased/>
  <w15:docId w15:val="{2A53E0AE-76EA-44A8-8AA0-1CD37BFA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04CC"/>
  </w:style>
  <w:style w:type="paragraph" w:styleId="Kop1">
    <w:name w:val="heading 1"/>
    <w:basedOn w:val="Standaard"/>
    <w:next w:val="Standaard"/>
    <w:link w:val="Kop1Char"/>
    <w:autoRedefine/>
    <w:uiPriority w:val="9"/>
    <w:qFormat/>
    <w:rsid w:val="00826A57"/>
    <w:pPr>
      <w:keepNext/>
      <w:keepLines/>
      <w:pBdr>
        <w:bottom w:val="single" w:sz="4" w:space="1" w:color="auto"/>
      </w:pBdr>
      <w:spacing w:before="360" w:after="120" w:line="240" w:lineRule="auto"/>
      <w:outlineLvl w:val="0"/>
    </w:pPr>
    <w:rPr>
      <w:rFonts w:asciiTheme="majorHAnsi" w:eastAsiaTheme="majorEastAsia" w:hAnsiTheme="majorHAnsi" w:cstheme="majorBidi"/>
      <w:b/>
      <w:color w:val="FE307B"/>
      <w:sz w:val="40"/>
      <w:szCs w:val="40"/>
    </w:rPr>
  </w:style>
  <w:style w:type="paragraph" w:styleId="Kop2">
    <w:name w:val="heading 2"/>
    <w:basedOn w:val="Standaard"/>
    <w:next w:val="Standaard"/>
    <w:link w:val="Kop2Char"/>
    <w:uiPriority w:val="9"/>
    <w:semiHidden/>
    <w:unhideWhenUsed/>
    <w:qFormat/>
    <w:rsid w:val="0007315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Kop3">
    <w:name w:val="heading 3"/>
    <w:basedOn w:val="Standaard"/>
    <w:next w:val="Standaard"/>
    <w:link w:val="Kop3Char"/>
    <w:uiPriority w:val="9"/>
    <w:semiHidden/>
    <w:unhideWhenUsed/>
    <w:qFormat/>
    <w:rsid w:val="0007315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Kop4">
    <w:name w:val="heading 4"/>
    <w:basedOn w:val="Standaard"/>
    <w:next w:val="Standaard"/>
    <w:link w:val="Kop4Char"/>
    <w:uiPriority w:val="9"/>
    <w:semiHidden/>
    <w:unhideWhenUsed/>
    <w:qFormat/>
    <w:rsid w:val="0007315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Kop5">
    <w:name w:val="heading 5"/>
    <w:basedOn w:val="Standaard"/>
    <w:next w:val="Standaard"/>
    <w:link w:val="Kop5Char"/>
    <w:uiPriority w:val="9"/>
    <w:semiHidden/>
    <w:unhideWhenUsed/>
    <w:qFormat/>
    <w:rsid w:val="0007315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Kop6">
    <w:name w:val="heading 6"/>
    <w:basedOn w:val="Standaard"/>
    <w:next w:val="Standaard"/>
    <w:link w:val="Kop6Char"/>
    <w:uiPriority w:val="9"/>
    <w:semiHidden/>
    <w:unhideWhenUsed/>
    <w:qFormat/>
    <w:rsid w:val="0007315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Kop7">
    <w:name w:val="heading 7"/>
    <w:basedOn w:val="Standaard"/>
    <w:next w:val="Standaard"/>
    <w:link w:val="Kop7Char"/>
    <w:uiPriority w:val="9"/>
    <w:semiHidden/>
    <w:unhideWhenUsed/>
    <w:qFormat/>
    <w:rsid w:val="0007315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Kop8">
    <w:name w:val="heading 8"/>
    <w:basedOn w:val="Standaard"/>
    <w:next w:val="Standaard"/>
    <w:link w:val="Kop8Char"/>
    <w:uiPriority w:val="9"/>
    <w:semiHidden/>
    <w:unhideWhenUsed/>
    <w:qFormat/>
    <w:rsid w:val="0007315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Kop9">
    <w:name w:val="heading 9"/>
    <w:basedOn w:val="Standaard"/>
    <w:next w:val="Standaard"/>
    <w:link w:val="Kop9Char"/>
    <w:uiPriority w:val="9"/>
    <w:semiHidden/>
    <w:unhideWhenUsed/>
    <w:qFormat/>
    <w:rsid w:val="0007315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A57"/>
    <w:rPr>
      <w:rFonts w:asciiTheme="majorHAnsi" w:eastAsiaTheme="majorEastAsia" w:hAnsiTheme="majorHAnsi" w:cstheme="majorBidi"/>
      <w:b/>
      <w:color w:val="FE307B"/>
      <w:sz w:val="40"/>
      <w:szCs w:val="40"/>
    </w:rPr>
  </w:style>
  <w:style w:type="character" w:customStyle="1" w:styleId="Kop2Char">
    <w:name w:val="Kop 2 Char"/>
    <w:basedOn w:val="Standaardalinea-lettertype"/>
    <w:link w:val="Kop2"/>
    <w:uiPriority w:val="9"/>
    <w:semiHidden/>
    <w:rsid w:val="0007315A"/>
    <w:rPr>
      <w:rFonts w:asciiTheme="majorHAnsi" w:eastAsiaTheme="majorEastAsia" w:hAnsiTheme="majorHAnsi" w:cstheme="majorBidi"/>
      <w:color w:val="ED7D31" w:themeColor="accent2"/>
      <w:sz w:val="36"/>
      <w:szCs w:val="36"/>
    </w:rPr>
  </w:style>
  <w:style w:type="character" w:customStyle="1" w:styleId="Kop3Char">
    <w:name w:val="Kop 3 Char"/>
    <w:basedOn w:val="Standaardalinea-lettertype"/>
    <w:link w:val="Kop3"/>
    <w:uiPriority w:val="9"/>
    <w:semiHidden/>
    <w:rsid w:val="0007315A"/>
    <w:rPr>
      <w:rFonts w:asciiTheme="majorHAnsi" w:eastAsiaTheme="majorEastAsia" w:hAnsiTheme="majorHAnsi" w:cstheme="majorBidi"/>
      <w:color w:val="C45911" w:themeColor="accent2" w:themeShade="BF"/>
      <w:sz w:val="32"/>
      <w:szCs w:val="32"/>
    </w:rPr>
  </w:style>
  <w:style w:type="character" w:customStyle="1" w:styleId="Kop4Char">
    <w:name w:val="Kop 4 Char"/>
    <w:basedOn w:val="Standaardalinea-lettertype"/>
    <w:link w:val="Kop4"/>
    <w:uiPriority w:val="9"/>
    <w:semiHidden/>
    <w:rsid w:val="0007315A"/>
    <w:rPr>
      <w:rFonts w:asciiTheme="majorHAnsi" w:eastAsiaTheme="majorEastAsia" w:hAnsiTheme="majorHAnsi" w:cstheme="majorBidi"/>
      <w:i/>
      <w:iCs/>
      <w:color w:val="833C0B" w:themeColor="accent2" w:themeShade="80"/>
      <w:sz w:val="28"/>
      <w:szCs w:val="28"/>
    </w:rPr>
  </w:style>
  <w:style w:type="character" w:customStyle="1" w:styleId="Kop5Char">
    <w:name w:val="Kop 5 Char"/>
    <w:basedOn w:val="Standaardalinea-lettertype"/>
    <w:link w:val="Kop5"/>
    <w:uiPriority w:val="9"/>
    <w:semiHidden/>
    <w:rsid w:val="0007315A"/>
    <w:rPr>
      <w:rFonts w:asciiTheme="majorHAnsi" w:eastAsiaTheme="majorEastAsia" w:hAnsiTheme="majorHAnsi" w:cstheme="majorBidi"/>
      <w:color w:val="C45911" w:themeColor="accent2" w:themeShade="BF"/>
      <w:sz w:val="24"/>
      <w:szCs w:val="24"/>
    </w:rPr>
  </w:style>
  <w:style w:type="character" w:customStyle="1" w:styleId="Kop6Char">
    <w:name w:val="Kop 6 Char"/>
    <w:basedOn w:val="Standaardalinea-lettertype"/>
    <w:link w:val="Kop6"/>
    <w:uiPriority w:val="9"/>
    <w:semiHidden/>
    <w:rsid w:val="0007315A"/>
    <w:rPr>
      <w:rFonts w:asciiTheme="majorHAnsi" w:eastAsiaTheme="majorEastAsia" w:hAnsiTheme="majorHAnsi" w:cstheme="majorBidi"/>
      <w:i/>
      <w:iCs/>
      <w:color w:val="833C0B" w:themeColor="accent2" w:themeShade="80"/>
      <w:sz w:val="24"/>
      <w:szCs w:val="24"/>
    </w:rPr>
  </w:style>
  <w:style w:type="character" w:customStyle="1" w:styleId="Kop7Char">
    <w:name w:val="Kop 7 Char"/>
    <w:basedOn w:val="Standaardalinea-lettertype"/>
    <w:link w:val="Kop7"/>
    <w:uiPriority w:val="9"/>
    <w:semiHidden/>
    <w:rsid w:val="0007315A"/>
    <w:rPr>
      <w:rFonts w:asciiTheme="majorHAnsi" w:eastAsiaTheme="majorEastAsia" w:hAnsiTheme="majorHAnsi" w:cstheme="majorBidi"/>
      <w:b/>
      <w:bCs/>
      <w:color w:val="833C0B" w:themeColor="accent2" w:themeShade="80"/>
      <w:sz w:val="22"/>
      <w:szCs w:val="22"/>
    </w:rPr>
  </w:style>
  <w:style w:type="character" w:customStyle="1" w:styleId="Kop8Char">
    <w:name w:val="Kop 8 Char"/>
    <w:basedOn w:val="Standaardalinea-lettertype"/>
    <w:link w:val="Kop8"/>
    <w:uiPriority w:val="9"/>
    <w:semiHidden/>
    <w:rsid w:val="0007315A"/>
    <w:rPr>
      <w:rFonts w:asciiTheme="majorHAnsi" w:eastAsiaTheme="majorEastAsia" w:hAnsiTheme="majorHAnsi" w:cstheme="majorBidi"/>
      <w:color w:val="833C0B" w:themeColor="accent2" w:themeShade="80"/>
      <w:sz w:val="22"/>
      <w:szCs w:val="22"/>
    </w:rPr>
  </w:style>
  <w:style w:type="character" w:customStyle="1" w:styleId="Kop9Char">
    <w:name w:val="Kop 9 Char"/>
    <w:basedOn w:val="Standaardalinea-lettertype"/>
    <w:link w:val="Kop9"/>
    <w:uiPriority w:val="9"/>
    <w:semiHidden/>
    <w:rsid w:val="0007315A"/>
    <w:rPr>
      <w:rFonts w:asciiTheme="majorHAnsi" w:eastAsiaTheme="majorEastAsia" w:hAnsiTheme="majorHAnsi" w:cstheme="majorBidi"/>
      <w:i/>
      <w:iCs/>
      <w:color w:val="833C0B" w:themeColor="accent2" w:themeShade="80"/>
      <w:sz w:val="22"/>
      <w:szCs w:val="22"/>
    </w:rPr>
  </w:style>
  <w:style w:type="paragraph" w:styleId="Bijschrift">
    <w:name w:val="caption"/>
    <w:basedOn w:val="Standaard"/>
    <w:next w:val="Standaard"/>
    <w:uiPriority w:val="35"/>
    <w:semiHidden/>
    <w:unhideWhenUsed/>
    <w:qFormat/>
    <w:rsid w:val="0007315A"/>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0731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Char">
    <w:name w:val="Titel Char"/>
    <w:basedOn w:val="Standaardalinea-lettertype"/>
    <w:link w:val="Titel"/>
    <w:uiPriority w:val="10"/>
    <w:rsid w:val="0007315A"/>
    <w:rPr>
      <w:rFonts w:asciiTheme="majorHAnsi" w:eastAsiaTheme="majorEastAsia" w:hAnsiTheme="majorHAnsi" w:cstheme="majorBidi"/>
      <w:color w:val="262626" w:themeColor="text1" w:themeTint="D9"/>
      <w:sz w:val="96"/>
      <w:szCs w:val="96"/>
    </w:rPr>
  </w:style>
  <w:style w:type="paragraph" w:styleId="Ondertitel">
    <w:name w:val="Subtitle"/>
    <w:basedOn w:val="Standaard"/>
    <w:next w:val="Standaard"/>
    <w:link w:val="OndertitelChar"/>
    <w:uiPriority w:val="11"/>
    <w:qFormat/>
    <w:rsid w:val="0007315A"/>
    <w:pPr>
      <w:numPr>
        <w:ilvl w:val="1"/>
      </w:numPr>
      <w:spacing w:after="240"/>
    </w:pPr>
    <w:rPr>
      <w:caps/>
      <w:color w:val="404040" w:themeColor="text1" w:themeTint="BF"/>
      <w:spacing w:val="20"/>
      <w:sz w:val="28"/>
      <w:szCs w:val="28"/>
    </w:rPr>
  </w:style>
  <w:style w:type="character" w:customStyle="1" w:styleId="OndertitelChar">
    <w:name w:val="Ondertitel Char"/>
    <w:basedOn w:val="Standaardalinea-lettertype"/>
    <w:link w:val="Ondertitel"/>
    <w:uiPriority w:val="11"/>
    <w:rsid w:val="0007315A"/>
    <w:rPr>
      <w:caps/>
      <w:color w:val="404040" w:themeColor="text1" w:themeTint="BF"/>
      <w:spacing w:val="20"/>
      <w:sz w:val="28"/>
      <w:szCs w:val="28"/>
    </w:rPr>
  </w:style>
  <w:style w:type="character" w:styleId="Zwaar">
    <w:name w:val="Strong"/>
    <w:basedOn w:val="Standaardalinea-lettertype"/>
    <w:uiPriority w:val="22"/>
    <w:qFormat/>
    <w:rsid w:val="0007315A"/>
    <w:rPr>
      <w:b/>
      <w:bCs/>
    </w:rPr>
  </w:style>
  <w:style w:type="character" w:styleId="Nadruk">
    <w:name w:val="Emphasis"/>
    <w:basedOn w:val="Standaardalinea-lettertype"/>
    <w:uiPriority w:val="20"/>
    <w:qFormat/>
    <w:rsid w:val="0007315A"/>
    <w:rPr>
      <w:i/>
      <w:iCs/>
      <w:color w:val="000000" w:themeColor="text1"/>
    </w:rPr>
  </w:style>
  <w:style w:type="paragraph" w:styleId="Geenafstand">
    <w:name w:val="No Spacing"/>
    <w:uiPriority w:val="1"/>
    <w:qFormat/>
    <w:rsid w:val="0007315A"/>
    <w:pPr>
      <w:spacing w:after="0" w:line="240" w:lineRule="auto"/>
    </w:pPr>
  </w:style>
  <w:style w:type="paragraph" w:styleId="Citaat">
    <w:name w:val="Quote"/>
    <w:basedOn w:val="Standaard"/>
    <w:next w:val="Standaard"/>
    <w:link w:val="CitaatChar"/>
    <w:uiPriority w:val="29"/>
    <w:qFormat/>
    <w:rsid w:val="000731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atChar">
    <w:name w:val="Citaat Char"/>
    <w:basedOn w:val="Standaardalinea-lettertype"/>
    <w:link w:val="Citaat"/>
    <w:uiPriority w:val="29"/>
    <w:rsid w:val="0007315A"/>
    <w:rPr>
      <w:rFonts w:asciiTheme="majorHAnsi" w:eastAsiaTheme="majorEastAsia" w:hAnsiTheme="majorHAnsi" w:cstheme="majorBidi"/>
      <w:color w:val="000000" w:themeColor="text1"/>
      <w:sz w:val="24"/>
      <w:szCs w:val="24"/>
    </w:rPr>
  </w:style>
  <w:style w:type="paragraph" w:styleId="Duidelijkcitaat">
    <w:name w:val="Intense Quote"/>
    <w:basedOn w:val="Standaard"/>
    <w:next w:val="Standaard"/>
    <w:link w:val="DuidelijkcitaatChar"/>
    <w:uiPriority w:val="30"/>
    <w:qFormat/>
    <w:rsid w:val="0007315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07315A"/>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07315A"/>
    <w:rPr>
      <w:i/>
      <w:iCs/>
      <w:color w:val="595959" w:themeColor="text1" w:themeTint="A6"/>
    </w:rPr>
  </w:style>
  <w:style w:type="character" w:styleId="Intensievebenadrukking">
    <w:name w:val="Intense Emphasis"/>
    <w:basedOn w:val="Standaardalinea-lettertype"/>
    <w:uiPriority w:val="21"/>
    <w:qFormat/>
    <w:rsid w:val="0007315A"/>
    <w:rPr>
      <w:b/>
      <w:bCs/>
      <w:i/>
      <w:iCs/>
      <w:caps w:val="0"/>
      <w:smallCaps w:val="0"/>
      <w:strike w:val="0"/>
      <w:dstrike w:val="0"/>
      <w:color w:val="ED7D31" w:themeColor="accent2"/>
    </w:rPr>
  </w:style>
  <w:style w:type="character" w:styleId="Subtieleverwijzing">
    <w:name w:val="Subtle Reference"/>
    <w:basedOn w:val="Standaardalinea-lettertype"/>
    <w:uiPriority w:val="31"/>
    <w:qFormat/>
    <w:rsid w:val="0007315A"/>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07315A"/>
    <w:rPr>
      <w:b/>
      <w:bCs/>
      <w:caps w:val="0"/>
      <w:smallCaps/>
      <w:color w:val="auto"/>
      <w:spacing w:val="0"/>
      <w:u w:val="single"/>
    </w:rPr>
  </w:style>
  <w:style w:type="character" w:styleId="Titelvanboek">
    <w:name w:val="Book Title"/>
    <w:basedOn w:val="Standaardalinea-lettertype"/>
    <w:uiPriority w:val="33"/>
    <w:qFormat/>
    <w:rsid w:val="0007315A"/>
    <w:rPr>
      <w:b/>
      <w:bCs/>
      <w:caps w:val="0"/>
      <w:smallCaps/>
      <w:spacing w:val="0"/>
    </w:rPr>
  </w:style>
  <w:style w:type="paragraph" w:styleId="Kopvaninhoudsopgave">
    <w:name w:val="TOC Heading"/>
    <w:basedOn w:val="Kop1"/>
    <w:next w:val="Standaard"/>
    <w:uiPriority w:val="39"/>
    <w:semiHidden/>
    <w:unhideWhenUsed/>
    <w:qFormat/>
    <w:rsid w:val="0007315A"/>
    <w:pPr>
      <w:outlineLvl w:val="9"/>
    </w:pPr>
  </w:style>
  <w:style w:type="paragraph" w:styleId="Lijstalinea">
    <w:name w:val="List Paragraph"/>
    <w:basedOn w:val="Standaard"/>
    <w:uiPriority w:val="34"/>
    <w:qFormat/>
    <w:rsid w:val="0007315A"/>
    <w:pPr>
      <w:spacing w:line="259" w:lineRule="auto"/>
      <w:ind w:left="720"/>
      <w:contextualSpacing/>
    </w:pPr>
    <w:rPr>
      <w:rFonts w:eastAsiaTheme="minorHAnsi"/>
      <w:sz w:val="22"/>
      <w:szCs w:val="22"/>
    </w:rPr>
  </w:style>
  <w:style w:type="character" w:styleId="Hyperlink">
    <w:name w:val="Hyperlink"/>
    <w:basedOn w:val="Standaardalinea-lettertype"/>
    <w:uiPriority w:val="99"/>
    <w:unhideWhenUsed/>
    <w:rsid w:val="001104CC"/>
    <w:rPr>
      <w:color w:val="0000FF"/>
      <w:u w:val="single"/>
    </w:rPr>
  </w:style>
  <w:style w:type="character" w:styleId="Verwijzingopmerking">
    <w:name w:val="annotation reference"/>
    <w:basedOn w:val="Standaardalinea-lettertype"/>
    <w:uiPriority w:val="99"/>
    <w:semiHidden/>
    <w:unhideWhenUsed/>
    <w:rsid w:val="004747E2"/>
    <w:rPr>
      <w:sz w:val="16"/>
      <w:szCs w:val="16"/>
    </w:rPr>
  </w:style>
  <w:style w:type="paragraph" w:styleId="Tekstopmerking">
    <w:name w:val="annotation text"/>
    <w:basedOn w:val="Standaard"/>
    <w:link w:val="TekstopmerkingChar"/>
    <w:uiPriority w:val="99"/>
    <w:semiHidden/>
    <w:unhideWhenUsed/>
    <w:rsid w:val="004747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747E2"/>
    <w:rPr>
      <w:sz w:val="20"/>
      <w:szCs w:val="20"/>
    </w:rPr>
  </w:style>
  <w:style w:type="paragraph" w:styleId="Onderwerpvanopmerking">
    <w:name w:val="annotation subject"/>
    <w:basedOn w:val="Tekstopmerking"/>
    <w:next w:val="Tekstopmerking"/>
    <w:link w:val="OnderwerpvanopmerkingChar"/>
    <w:uiPriority w:val="99"/>
    <w:semiHidden/>
    <w:unhideWhenUsed/>
    <w:rsid w:val="004747E2"/>
    <w:rPr>
      <w:b/>
      <w:bCs/>
    </w:rPr>
  </w:style>
  <w:style w:type="character" w:customStyle="1" w:styleId="OnderwerpvanopmerkingChar">
    <w:name w:val="Onderwerp van opmerking Char"/>
    <w:basedOn w:val="TekstopmerkingChar"/>
    <w:link w:val="Onderwerpvanopmerking"/>
    <w:uiPriority w:val="99"/>
    <w:semiHidden/>
    <w:rsid w:val="004747E2"/>
    <w:rPr>
      <w:b/>
      <w:bCs/>
      <w:sz w:val="20"/>
      <w:szCs w:val="20"/>
    </w:rPr>
  </w:style>
  <w:style w:type="character" w:styleId="Onopgelostemelding">
    <w:name w:val="Unresolved Mention"/>
    <w:basedOn w:val="Standaardalinea-lettertype"/>
    <w:uiPriority w:val="99"/>
    <w:semiHidden/>
    <w:unhideWhenUsed/>
    <w:rsid w:val="0052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7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910">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lRbuy4X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WgZCfCAdac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motie-etendebaas.nl" TargetMode="External"/><Relationship Id="rId11" Type="http://schemas.openxmlformats.org/officeDocument/2006/relationships/hyperlink" Target="https://www.centrumvoorintuitiefeten.nl/?gclid=Cj0KCQjw4PKTBhD8ARIsAHChzRL4DG8I8Bk9SNHTMy42CfljPoF7ycXv3jrW6oV1o7yApNKOpDoPoKUaAkzWEALw_wcB" TargetMode="External"/><Relationship Id="rId5" Type="http://schemas.openxmlformats.org/officeDocument/2006/relationships/webSettings" Target="webSettings.xml"/><Relationship Id="rId10" Type="http://schemas.openxmlformats.org/officeDocument/2006/relationships/hyperlink" Target="https://www.omdenken.nl/omdenken" TargetMode="External"/><Relationship Id="rId4" Type="http://schemas.openxmlformats.org/officeDocument/2006/relationships/settings" Target="settings.xml"/><Relationship Id="rId9" Type="http://schemas.openxmlformats.org/officeDocument/2006/relationships/hyperlink" Target="https://www.youtube.com/watch?v=iCvmsMzlF7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C916-2BF9-4840-90ED-607146CE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20</Pages>
  <Words>6391</Words>
  <Characters>35154</Characters>
  <Application>Microsoft Office Word</Application>
  <DocSecurity>0</DocSecurity>
  <Lines>292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van gennip</dc:creator>
  <cp:keywords/>
  <dc:description/>
  <cp:lastModifiedBy>Sara van Grootel</cp:lastModifiedBy>
  <cp:revision>70</cp:revision>
  <dcterms:created xsi:type="dcterms:W3CDTF">2022-04-07T15:02:00Z</dcterms:created>
  <dcterms:modified xsi:type="dcterms:W3CDTF">2022-06-01T08:53:00Z</dcterms:modified>
</cp:coreProperties>
</file>